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60" w:rsidRPr="00F47720" w:rsidRDefault="003B673E" w:rsidP="0068546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CONFIRMATION 2014-2015</w:t>
      </w:r>
    </w:p>
    <w:p w:rsidR="00685460" w:rsidRPr="00E36D18" w:rsidRDefault="00685460" w:rsidP="00685460">
      <w:pPr>
        <w:jc w:val="center"/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Sept. 10</w:t>
      </w:r>
      <w:r w:rsidRPr="00E36D18">
        <w:rPr>
          <w:u w:val="single"/>
          <w:vertAlign w:val="superscript"/>
        </w:rPr>
        <w:t>th</w:t>
      </w:r>
      <w:r w:rsidRPr="00E36D18">
        <w:rPr>
          <w:u w:val="single"/>
        </w:rPr>
        <w:t xml:space="preserve"> </w:t>
      </w:r>
    </w:p>
    <w:p w:rsidR="00685460" w:rsidRDefault="00685460" w:rsidP="00685460">
      <w:pPr>
        <w:ind w:left="720"/>
      </w:pPr>
      <w:r w:rsidRPr="00E36D18">
        <w:t>Exploring Luther’s Catechism (</w:t>
      </w:r>
      <w:r w:rsidRPr="00E36D18">
        <w:rPr>
          <w:i/>
        </w:rPr>
        <w:t>Work done  in class 1</w:t>
      </w:r>
      <w:r w:rsidRPr="00E36D18">
        <w:rPr>
          <w:i/>
          <w:vertAlign w:val="superscript"/>
        </w:rPr>
        <w:t>st</w:t>
      </w:r>
      <w:r w:rsidRPr="00E36D18">
        <w:rPr>
          <w:i/>
        </w:rPr>
        <w:t xml:space="preserve"> time</w:t>
      </w:r>
      <w:r w:rsidRPr="00E36D18">
        <w:t>)</w:t>
      </w:r>
    </w:p>
    <w:p w:rsidR="000E35EC" w:rsidRDefault="000E35EC" w:rsidP="000E35EC">
      <w:pPr>
        <w:pStyle w:val="ListParagraph"/>
        <w:numPr>
          <w:ilvl w:val="0"/>
          <w:numId w:val="33"/>
        </w:numPr>
      </w:pPr>
      <w:r>
        <w:t>Confirmation</w:t>
      </w:r>
    </w:p>
    <w:p w:rsidR="002530AF" w:rsidRPr="00E36D18" w:rsidRDefault="00187AD7" w:rsidP="000E35EC">
      <w:pPr>
        <w:pStyle w:val="ListParagraph"/>
        <w:numPr>
          <w:ilvl w:val="0"/>
          <w:numId w:val="33"/>
        </w:numPr>
      </w:pPr>
      <w:r>
        <w:t xml:space="preserve">Start </w:t>
      </w:r>
      <w:r w:rsidR="002530AF">
        <w:t>Lesson 1</w:t>
      </w:r>
    </w:p>
    <w:p w:rsidR="00685460" w:rsidRDefault="00685460" w:rsidP="00685460"/>
    <w:p w:rsidR="00685460" w:rsidRPr="005C10A3" w:rsidRDefault="001F23CB" w:rsidP="001F23CB">
      <w:pPr>
        <w:rPr>
          <w:b/>
          <w:sz w:val="32"/>
        </w:rPr>
      </w:pPr>
      <w:r w:rsidRPr="005C10A3">
        <w:rPr>
          <w:b/>
          <w:sz w:val="32"/>
        </w:rPr>
        <w:tab/>
      </w:r>
      <w:r w:rsidR="00685460" w:rsidRPr="005C10A3">
        <w:rPr>
          <w:b/>
          <w:sz w:val="32"/>
          <w:u w:val="single"/>
        </w:rPr>
        <w:t xml:space="preserve">No class Sept. </w:t>
      </w:r>
      <w:proofErr w:type="gramStart"/>
      <w:r w:rsidR="00685460" w:rsidRPr="005C10A3">
        <w:rPr>
          <w:b/>
          <w:sz w:val="32"/>
          <w:u w:val="single"/>
        </w:rPr>
        <w:t>17</w:t>
      </w:r>
      <w:r w:rsidR="00685460" w:rsidRPr="005C10A3">
        <w:rPr>
          <w:b/>
          <w:sz w:val="32"/>
          <w:u w:val="single"/>
          <w:vertAlign w:val="superscript"/>
        </w:rPr>
        <w:t>th</w:t>
      </w:r>
      <w:proofErr w:type="gramEnd"/>
      <w:r w:rsidR="00685460" w:rsidRPr="005C10A3">
        <w:rPr>
          <w:b/>
          <w:sz w:val="32"/>
          <w:u w:val="single"/>
        </w:rPr>
        <w:t xml:space="preserve"> pastor gone</w:t>
      </w:r>
      <w:r w:rsidR="00685460" w:rsidRPr="005C10A3">
        <w:rPr>
          <w:b/>
          <w:sz w:val="32"/>
        </w:rPr>
        <w:t xml:space="preserve"> to meeting </w:t>
      </w:r>
      <w:r w:rsidRPr="005C10A3">
        <w:rPr>
          <w:b/>
          <w:sz w:val="32"/>
        </w:rPr>
        <w:t xml:space="preserve">in </w:t>
      </w:r>
      <w:r w:rsidR="00685460" w:rsidRPr="005C10A3">
        <w:rPr>
          <w:b/>
          <w:sz w:val="32"/>
        </w:rPr>
        <w:t>Twin Cities.</w:t>
      </w:r>
    </w:p>
    <w:p w:rsidR="00685460" w:rsidRPr="00685460" w:rsidRDefault="00685460" w:rsidP="00685460">
      <w:pPr>
        <w:jc w:val="center"/>
        <w:rPr>
          <w:b/>
        </w:rPr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Sept. 24</w:t>
      </w:r>
      <w:r w:rsidRPr="00E36D18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  <w:r w:rsidRPr="00E36D18">
        <w:tab/>
      </w:r>
    </w:p>
    <w:p w:rsidR="00E932B8" w:rsidRDefault="00A47DC5" w:rsidP="008135F5">
      <w:pPr>
        <w:numPr>
          <w:ilvl w:val="1"/>
          <w:numId w:val="2"/>
        </w:numPr>
      </w:pPr>
      <w:r w:rsidRPr="00A47DC5">
        <w:rPr>
          <w:b/>
        </w:rPr>
        <w:t>Quiz list six chief parts of the Small Catechism</w:t>
      </w:r>
      <w:r w:rsidR="0096705D">
        <w:rPr>
          <w:b/>
        </w:rPr>
        <w:t xml:space="preserve"> &amp; summarize </w:t>
      </w:r>
      <w:r w:rsidR="00036D08">
        <w:rPr>
          <w:b/>
        </w:rPr>
        <w:t xml:space="preserve">what </w:t>
      </w:r>
      <w:r w:rsidR="0096705D">
        <w:rPr>
          <w:b/>
        </w:rPr>
        <w:t>each means</w:t>
      </w:r>
      <w:r w:rsidRPr="00A47DC5">
        <w:rPr>
          <w:b/>
        </w:rPr>
        <w:t xml:space="preserve"> </w:t>
      </w:r>
      <w:r w:rsidR="008135F5">
        <w:rPr>
          <w:b/>
        </w:rPr>
        <w:t>(</w:t>
      </w:r>
      <w:r w:rsidRPr="00A47DC5">
        <w:rPr>
          <w:b/>
        </w:rPr>
        <w:t>Lesson 1 qu</w:t>
      </w:r>
      <w:bookmarkStart w:id="0" w:name="_GoBack"/>
      <w:bookmarkEnd w:id="0"/>
      <w:r w:rsidRPr="00A47DC5">
        <w:rPr>
          <w:b/>
        </w:rPr>
        <w:t>estion 5</w:t>
      </w:r>
      <w:r w:rsidR="008135F5">
        <w:rPr>
          <w:b/>
        </w:rPr>
        <w:t>)</w:t>
      </w:r>
    </w:p>
    <w:p w:rsidR="00A47DC5" w:rsidRDefault="00E932B8" w:rsidP="00A47DC5">
      <w:pPr>
        <w:numPr>
          <w:ilvl w:val="1"/>
          <w:numId w:val="2"/>
        </w:numPr>
      </w:pPr>
      <w:r>
        <w:t>Lesson 1 (6</w:t>
      </w:r>
      <w:r w:rsidRPr="00E932B8">
        <w:rPr>
          <w:vertAlign w:val="superscript"/>
        </w:rPr>
        <w:t>th</w:t>
      </w:r>
      <w:r>
        <w:t xml:space="preserve"> grade list books</w:t>
      </w:r>
      <w:r w:rsidR="00CB039A">
        <w:t xml:space="preserve"> of Bible</w:t>
      </w:r>
      <w:r>
        <w:t>) &amp; Lesson 2 ( 6</w:t>
      </w:r>
      <w:r w:rsidRPr="00E932B8">
        <w:rPr>
          <w:vertAlign w:val="superscript"/>
        </w:rPr>
        <w:t>th</w:t>
      </w:r>
      <w:r>
        <w:t xml:space="preserve"> grade </w:t>
      </w:r>
      <w:r w:rsidR="008135F5">
        <w:t>s</w:t>
      </w:r>
      <w:r>
        <w:t>ections</w:t>
      </w:r>
      <w:r w:rsidR="008135F5">
        <w:t xml:space="preserve"> a &amp; c</w:t>
      </w:r>
      <w:r>
        <w:t>)</w:t>
      </w:r>
    </w:p>
    <w:p w:rsidR="00A47DC5" w:rsidRDefault="00685460" w:rsidP="00685460">
      <w:pPr>
        <w:numPr>
          <w:ilvl w:val="1"/>
          <w:numId w:val="2"/>
        </w:numPr>
      </w:pPr>
      <w:r w:rsidRPr="00A47DC5">
        <w:rPr>
          <w:i/>
        </w:rPr>
        <w:t>Pass out acolyte sign-up sheet &amp; procedures</w:t>
      </w:r>
    </w:p>
    <w:p w:rsidR="00685460" w:rsidRPr="00E36D18" w:rsidRDefault="00E932B8" w:rsidP="00685460">
      <w:pPr>
        <w:jc w:val="center"/>
        <w:rPr>
          <w:u w:val="single"/>
        </w:rPr>
      </w:pPr>
      <w:r>
        <w:rPr>
          <w:u w:val="single"/>
        </w:rPr>
        <w:br/>
      </w:r>
      <w:r w:rsidR="00685460" w:rsidRPr="00E36D18">
        <w:rPr>
          <w:u w:val="single"/>
        </w:rPr>
        <w:t xml:space="preserve">Assignment </w:t>
      </w:r>
      <w:r w:rsidR="00685460">
        <w:rPr>
          <w:u w:val="single"/>
        </w:rPr>
        <w:t xml:space="preserve">due </w:t>
      </w:r>
      <w:r w:rsidR="00685460" w:rsidRPr="00E36D18">
        <w:rPr>
          <w:u w:val="single"/>
        </w:rPr>
        <w:t xml:space="preserve">for Oct. </w:t>
      </w:r>
      <w:proofErr w:type="gramStart"/>
      <w:r w:rsidR="00685460">
        <w:rPr>
          <w:u w:val="single"/>
        </w:rPr>
        <w:t>1</w:t>
      </w:r>
      <w:r w:rsidR="00685460" w:rsidRPr="00685460">
        <w:rPr>
          <w:u w:val="single"/>
          <w:vertAlign w:val="superscript"/>
        </w:rPr>
        <w:t>st</w:t>
      </w:r>
      <w:proofErr w:type="gramEnd"/>
      <w:r w:rsidR="00685460">
        <w:rPr>
          <w:u w:val="single"/>
        </w:rPr>
        <w:t xml:space="preserve"> 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  <w:r w:rsidRPr="00E36D18">
        <w:tab/>
      </w:r>
    </w:p>
    <w:p w:rsidR="00A47DC5" w:rsidRDefault="00A47DC5" w:rsidP="008135F5">
      <w:pPr>
        <w:numPr>
          <w:ilvl w:val="1"/>
          <w:numId w:val="3"/>
        </w:numPr>
        <w:tabs>
          <w:tab w:val="clear" w:pos="2160"/>
        </w:tabs>
        <w:ind w:left="1440"/>
      </w:pPr>
      <w:r w:rsidRPr="00A47DC5">
        <w:rPr>
          <w:b/>
        </w:rPr>
        <w:t xml:space="preserve">Quiz </w:t>
      </w:r>
      <w:r w:rsidR="00267E5B">
        <w:rPr>
          <w:b/>
        </w:rPr>
        <w:t>match</w:t>
      </w:r>
      <w:r w:rsidRPr="00A47DC5">
        <w:rPr>
          <w:b/>
        </w:rPr>
        <w:t xml:space="preserve"> OT books of the Bible pg. 7 </w:t>
      </w:r>
    </w:p>
    <w:p w:rsidR="008135F5" w:rsidRDefault="008135F5" w:rsidP="00182F12">
      <w:pPr>
        <w:numPr>
          <w:ilvl w:val="1"/>
          <w:numId w:val="3"/>
        </w:numPr>
        <w:tabs>
          <w:tab w:val="clear" w:pos="2160"/>
        </w:tabs>
        <w:ind w:left="1440"/>
      </w:pPr>
      <w:r>
        <w:t>Lesson 3 (6</w:t>
      </w:r>
      <w:r w:rsidRPr="008135F5">
        <w:rPr>
          <w:vertAlign w:val="superscript"/>
        </w:rPr>
        <w:t>th</w:t>
      </w:r>
      <w:r>
        <w:t xml:space="preserve"> grade section a &amp; b) &amp; Lesson 4 ( 6</w:t>
      </w:r>
      <w:r w:rsidRPr="008135F5">
        <w:rPr>
          <w:vertAlign w:val="superscript"/>
        </w:rPr>
        <w:t>th</w:t>
      </w:r>
      <w:r>
        <w:t xml:space="preserve"> grade section c &amp; d)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Oct. 8</w:t>
      </w:r>
      <w:r w:rsidRPr="00E36D18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  <w:r w:rsidRPr="00E36D18">
        <w:tab/>
      </w:r>
    </w:p>
    <w:p w:rsidR="00A47DC5" w:rsidRPr="004747E2" w:rsidRDefault="00A47DC5" w:rsidP="00A47DC5">
      <w:pPr>
        <w:pStyle w:val="ListParagraph"/>
        <w:numPr>
          <w:ilvl w:val="0"/>
          <w:numId w:val="4"/>
        </w:numPr>
        <w:rPr>
          <w:b/>
        </w:rPr>
      </w:pPr>
      <w:r w:rsidRPr="004747E2">
        <w:rPr>
          <w:b/>
        </w:rPr>
        <w:t xml:space="preserve">Quiz </w:t>
      </w:r>
      <w:r w:rsidR="00267E5B">
        <w:rPr>
          <w:b/>
        </w:rPr>
        <w:t>match</w:t>
      </w:r>
      <w:r w:rsidRPr="004747E2">
        <w:rPr>
          <w:b/>
        </w:rPr>
        <w:t xml:space="preserve"> NT books of the Bible pg. 8</w:t>
      </w:r>
      <w:r>
        <w:rPr>
          <w:b/>
        </w:rPr>
        <w:t xml:space="preserve"> </w:t>
      </w:r>
    </w:p>
    <w:p w:rsidR="004747E2" w:rsidRDefault="00E932B8" w:rsidP="004747E2">
      <w:pPr>
        <w:numPr>
          <w:ilvl w:val="0"/>
          <w:numId w:val="4"/>
        </w:numPr>
      </w:pPr>
      <w:r>
        <w:t xml:space="preserve">Lesson </w:t>
      </w:r>
      <w:r w:rsidR="00877CAD">
        <w:t xml:space="preserve">5 </w:t>
      </w:r>
      <w:r w:rsidR="008135F5">
        <w:t>(6</w:t>
      </w:r>
      <w:r w:rsidR="008135F5" w:rsidRPr="008135F5">
        <w:rPr>
          <w:vertAlign w:val="superscript"/>
        </w:rPr>
        <w:t>th</w:t>
      </w:r>
      <w:r w:rsidR="008135F5">
        <w:t xml:space="preserve"> grade </w:t>
      </w:r>
      <w:r w:rsidR="00B762F6">
        <w:t xml:space="preserve">section </w:t>
      </w:r>
      <w:r w:rsidR="008135F5">
        <w:t>b &amp; c) &amp; Lesson 6 (6</w:t>
      </w:r>
      <w:r w:rsidR="008135F5" w:rsidRPr="008135F5">
        <w:rPr>
          <w:vertAlign w:val="superscript"/>
        </w:rPr>
        <w:t>th</w:t>
      </w:r>
      <w:r w:rsidR="008135F5">
        <w:t xml:space="preserve"> grade </w:t>
      </w:r>
      <w:r w:rsidR="00B762F6">
        <w:t xml:space="preserve">section </w:t>
      </w:r>
      <w:r w:rsidR="008135F5">
        <w:t>b &amp; c)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Oct. 15</w:t>
      </w:r>
      <w:r w:rsidRPr="00E36D18">
        <w:rPr>
          <w:u w:val="single"/>
          <w:vertAlign w:val="superscript"/>
        </w:rPr>
        <w:t>th</w:t>
      </w:r>
    </w:p>
    <w:p w:rsidR="00806ADF" w:rsidRDefault="008135F5" w:rsidP="008135F5">
      <w:pPr>
        <w:ind w:left="720"/>
      </w:pPr>
      <w:r>
        <w:t>Exploring Luther’s Catechism</w:t>
      </w:r>
      <w:r>
        <w:tab/>
      </w:r>
    </w:p>
    <w:p w:rsidR="008135F5" w:rsidRDefault="008135F5" w:rsidP="000E35EC">
      <w:pPr>
        <w:numPr>
          <w:ilvl w:val="0"/>
          <w:numId w:val="5"/>
        </w:numPr>
      </w:pPr>
      <w:r>
        <w:rPr>
          <w:b/>
        </w:rPr>
        <w:t xml:space="preserve">Quiz </w:t>
      </w:r>
      <w:r w:rsidR="00A31177">
        <w:rPr>
          <w:b/>
        </w:rPr>
        <w:t>list commandments</w:t>
      </w:r>
      <w:r w:rsidR="00F42CA8">
        <w:rPr>
          <w:b/>
        </w:rPr>
        <w:t xml:space="preserve"> 1-3</w:t>
      </w:r>
      <w:r w:rsidR="00BC793D">
        <w:rPr>
          <w:b/>
        </w:rPr>
        <w:t xml:space="preserve"> (everyone)</w:t>
      </w:r>
      <w:r w:rsidR="000E3D8E">
        <w:rPr>
          <w:b/>
        </w:rPr>
        <w:t xml:space="preserve"> </w:t>
      </w:r>
      <w:r w:rsidR="00A31177">
        <w:rPr>
          <w:b/>
        </w:rPr>
        <w:t>&amp;</w:t>
      </w:r>
      <w:r w:rsidR="00BC793D">
        <w:rPr>
          <w:b/>
        </w:rPr>
        <w:t xml:space="preserve"> summarize</w:t>
      </w:r>
      <w:r w:rsidR="00A31177">
        <w:rPr>
          <w:b/>
        </w:rPr>
        <w:t xml:space="preserve"> </w:t>
      </w:r>
      <w:r w:rsidR="00CF5C6F">
        <w:rPr>
          <w:b/>
        </w:rPr>
        <w:t xml:space="preserve">what </w:t>
      </w:r>
      <w:r w:rsidR="00A31177">
        <w:rPr>
          <w:b/>
        </w:rPr>
        <w:t>s</w:t>
      </w:r>
      <w:r w:rsidR="000E3D8E">
        <w:rPr>
          <w:b/>
        </w:rPr>
        <w:t>ymbols</w:t>
      </w:r>
      <w:r w:rsidR="00CF5C6F">
        <w:rPr>
          <w:b/>
        </w:rPr>
        <w:t xml:space="preserve"> mean </w:t>
      </w:r>
      <w:r w:rsidR="00A31177">
        <w:rPr>
          <w:b/>
        </w:rPr>
        <w:t>p. 275</w:t>
      </w:r>
      <w:r w:rsidR="00BC793D">
        <w:rPr>
          <w:b/>
        </w:rPr>
        <w:t xml:space="preserve"> (7-8</w:t>
      </w:r>
      <w:r w:rsidR="00BC793D" w:rsidRPr="00BC793D">
        <w:rPr>
          <w:b/>
          <w:vertAlign w:val="superscript"/>
        </w:rPr>
        <w:t>th</w:t>
      </w:r>
      <w:r w:rsidR="00BC793D">
        <w:rPr>
          <w:b/>
        </w:rPr>
        <w:t>)</w:t>
      </w:r>
      <w:r w:rsidR="00A31177">
        <w:rPr>
          <w:b/>
        </w:rPr>
        <w:t xml:space="preserve"> </w:t>
      </w:r>
    </w:p>
    <w:p w:rsidR="000E35EC" w:rsidRDefault="00877CAD" w:rsidP="000E35EC">
      <w:pPr>
        <w:numPr>
          <w:ilvl w:val="0"/>
          <w:numId w:val="5"/>
        </w:numPr>
      </w:pPr>
      <w:r>
        <w:t xml:space="preserve">Lesson </w:t>
      </w:r>
      <w:r w:rsidR="000E35EC" w:rsidRPr="00E36D18">
        <w:t>7</w:t>
      </w:r>
      <w:r w:rsidR="00BC793D">
        <w:t xml:space="preserve"> (6</w:t>
      </w:r>
      <w:r w:rsidR="00BC793D" w:rsidRPr="00BC793D">
        <w:rPr>
          <w:vertAlign w:val="superscript"/>
        </w:rPr>
        <w:t>th</w:t>
      </w:r>
      <w:r w:rsidR="00BC793D">
        <w:t xml:space="preserve"> grade a &amp; b)</w:t>
      </w:r>
      <w:r w:rsidR="000E35EC" w:rsidRPr="00E36D18">
        <w:t xml:space="preserve"> &amp; </w:t>
      </w:r>
      <w:r w:rsidR="00955A90">
        <w:t xml:space="preserve">Lesson </w:t>
      </w:r>
      <w:r w:rsidR="000E35EC" w:rsidRPr="00E36D18">
        <w:t>8</w:t>
      </w:r>
      <w:r w:rsidR="00BC793D">
        <w:t xml:space="preserve"> (6</w:t>
      </w:r>
      <w:r w:rsidR="00BC793D" w:rsidRPr="00BC793D">
        <w:rPr>
          <w:vertAlign w:val="superscript"/>
        </w:rPr>
        <w:t>th</w:t>
      </w:r>
      <w:r w:rsidR="00BC793D">
        <w:t xml:space="preserve"> grade b)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Oct. 22</w:t>
      </w:r>
      <w:r w:rsidRPr="00685460">
        <w:rPr>
          <w:u w:val="single"/>
          <w:vertAlign w:val="superscript"/>
        </w:rPr>
        <w:t>nd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A31177" w:rsidRPr="004747E2" w:rsidRDefault="00A31177" w:rsidP="00A31177">
      <w:pPr>
        <w:pStyle w:val="ListParagraph"/>
        <w:numPr>
          <w:ilvl w:val="0"/>
          <w:numId w:val="6"/>
        </w:numPr>
      </w:pPr>
      <w:r w:rsidRPr="004747E2">
        <w:rPr>
          <w:b/>
        </w:rPr>
        <w:t xml:space="preserve">Quiz over liturgy terms </w:t>
      </w:r>
      <w:r w:rsidR="003863FD">
        <w:rPr>
          <w:b/>
        </w:rPr>
        <w:t xml:space="preserve">in </w:t>
      </w:r>
      <w:r w:rsidRPr="004747E2">
        <w:rPr>
          <w:b/>
        </w:rPr>
        <w:t>catechism (pg. 265) Acolyte-Celebrant</w:t>
      </w:r>
      <w:r w:rsidR="003863FD">
        <w:rPr>
          <w:b/>
        </w:rPr>
        <w:t xml:space="preserve"> (6</w:t>
      </w:r>
      <w:r w:rsidR="003863FD" w:rsidRPr="003863FD">
        <w:rPr>
          <w:b/>
          <w:vertAlign w:val="superscript"/>
        </w:rPr>
        <w:t>th</w:t>
      </w:r>
      <w:r w:rsidR="003863FD">
        <w:rPr>
          <w:b/>
        </w:rPr>
        <w:t xml:space="preserve"> only Acolyte, Alleluia, Altar, Benediction, and Celebrant)</w:t>
      </w:r>
    </w:p>
    <w:p w:rsidR="004747E2" w:rsidRDefault="000E35EC" w:rsidP="004747E2">
      <w:pPr>
        <w:numPr>
          <w:ilvl w:val="0"/>
          <w:numId w:val="6"/>
        </w:numPr>
      </w:pPr>
      <w:r w:rsidRPr="00E36D18">
        <w:t>Lesson 9</w:t>
      </w:r>
      <w:r w:rsidR="003863FD">
        <w:t xml:space="preserve"> (6</w:t>
      </w:r>
      <w:r w:rsidR="003863FD" w:rsidRPr="003863FD">
        <w:rPr>
          <w:vertAlign w:val="superscript"/>
        </w:rPr>
        <w:t>th</w:t>
      </w:r>
      <w:r w:rsidR="003863FD">
        <w:t xml:space="preserve"> grade</w:t>
      </w:r>
      <w:r w:rsidR="00B762F6">
        <w:t xml:space="preserve"> section</w:t>
      </w:r>
      <w:r w:rsidR="003863FD">
        <w:t xml:space="preserve"> a)</w:t>
      </w:r>
      <w:r w:rsidRPr="00E36D18">
        <w:t xml:space="preserve"> &amp; </w:t>
      </w:r>
      <w:r w:rsidR="00955A90">
        <w:t xml:space="preserve">Lesson </w:t>
      </w:r>
      <w:r w:rsidRPr="00E36D18">
        <w:t>10</w:t>
      </w:r>
      <w:r w:rsidR="003863FD">
        <w:t xml:space="preserve"> (6</w:t>
      </w:r>
      <w:r w:rsidR="003863FD" w:rsidRPr="003863FD">
        <w:rPr>
          <w:vertAlign w:val="superscript"/>
        </w:rPr>
        <w:t>th</w:t>
      </w:r>
      <w:r w:rsidR="003863FD">
        <w:t xml:space="preserve"> grade</w:t>
      </w:r>
      <w:r w:rsidR="00B762F6">
        <w:t xml:space="preserve"> section</w:t>
      </w:r>
      <w:r w:rsidR="003863FD">
        <w:t xml:space="preserve"> a &amp; b)</w:t>
      </w:r>
    </w:p>
    <w:p w:rsidR="00685460" w:rsidRPr="00E36D18" w:rsidRDefault="00685460" w:rsidP="00685460">
      <w:pPr>
        <w:ind w:left="1440"/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Oct. </w:t>
      </w:r>
      <w:r>
        <w:rPr>
          <w:u w:val="single"/>
        </w:rPr>
        <w:t>29</w:t>
      </w:r>
      <w:r w:rsidRPr="00685460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E77CD6" w:rsidRDefault="00F42CA8" w:rsidP="000E35EC">
      <w:pPr>
        <w:numPr>
          <w:ilvl w:val="0"/>
          <w:numId w:val="7"/>
        </w:numPr>
      </w:pPr>
      <w:r>
        <w:rPr>
          <w:b/>
        </w:rPr>
        <w:t xml:space="preserve">Quiz </w:t>
      </w:r>
      <w:r w:rsidR="00267E5B">
        <w:rPr>
          <w:b/>
        </w:rPr>
        <w:t>match 10</w:t>
      </w:r>
      <w:r>
        <w:rPr>
          <w:b/>
        </w:rPr>
        <w:t xml:space="preserve"> </w:t>
      </w:r>
      <w:r w:rsidR="00267E5B">
        <w:rPr>
          <w:b/>
        </w:rPr>
        <w:t xml:space="preserve">commandments (everyone) &amp; summarize </w:t>
      </w:r>
      <w:r w:rsidR="00CF5C6F">
        <w:rPr>
          <w:b/>
        </w:rPr>
        <w:t>what symbols mean</w:t>
      </w:r>
      <w:r w:rsidR="00122295">
        <w:rPr>
          <w:b/>
        </w:rPr>
        <w:t xml:space="preserve"> pg. 276</w:t>
      </w:r>
      <w:r w:rsidR="00267E5B">
        <w:rPr>
          <w:b/>
        </w:rPr>
        <w:t xml:space="preserve"> (7</w:t>
      </w:r>
      <w:r w:rsidR="00267E5B" w:rsidRPr="00267E5B">
        <w:rPr>
          <w:b/>
          <w:vertAlign w:val="superscript"/>
        </w:rPr>
        <w:t>th</w:t>
      </w:r>
      <w:r w:rsidR="00267E5B">
        <w:rPr>
          <w:b/>
        </w:rPr>
        <w:t>-8</w:t>
      </w:r>
      <w:r w:rsidR="00267E5B" w:rsidRPr="00267E5B">
        <w:rPr>
          <w:b/>
          <w:vertAlign w:val="superscript"/>
        </w:rPr>
        <w:t>th</w:t>
      </w:r>
      <w:r w:rsidR="00267E5B">
        <w:rPr>
          <w:b/>
        </w:rPr>
        <w:t>)</w:t>
      </w:r>
    </w:p>
    <w:p w:rsidR="000E35EC" w:rsidRPr="00E36D18" w:rsidRDefault="000E35EC" w:rsidP="000E35EC">
      <w:pPr>
        <w:numPr>
          <w:ilvl w:val="0"/>
          <w:numId w:val="7"/>
        </w:numPr>
      </w:pPr>
      <w:r w:rsidRPr="00E36D18">
        <w:t>Lesson 11</w:t>
      </w:r>
      <w:r w:rsidR="00B762F6">
        <w:t xml:space="preserve"> (6</w:t>
      </w:r>
      <w:r w:rsidR="00B762F6" w:rsidRPr="00B762F6">
        <w:rPr>
          <w:vertAlign w:val="superscript"/>
        </w:rPr>
        <w:t>th</w:t>
      </w:r>
      <w:r w:rsidR="00B762F6">
        <w:t xml:space="preserve"> grade</w:t>
      </w:r>
      <w:r w:rsidR="00F35F19">
        <w:t xml:space="preserve"> section</w:t>
      </w:r>
      <w:r w:rsidR="00955A90">
        <w:t xml:space="preserve"> b)</w:t>
      </w:r>
      <w:r w:rsidR="00F35F19">
        <w:t xml:space="preserve"> </w:t>
      </w:r>
      <w:r w:rsidR="00B762F6">
        <w:t xml:space="preserve"> </w:t>
      </w:r>
      <w:r w:rsidRPr="00E36D18">
        <w:t xml:space="preserve">&amp; </w:t>
      </w:r>
      <w:r w:rsidR="00955A90">
        <w:t xml:space="preserve">Lesson </w:t>
      </w:r>
      <w:r w:rsidRPr="00E36D18">
        <w:t>12</w:t>
      </w:r>
      <w:r w:rsidR="00955A90">
        <w:t xml:space="preserve"> (6</w:t>
      </w:r>
      <w:r w:rsidR="00955A90" w:rsidRPr="00955A90">
        <w:rPr>
          <w:vertAlign w:val="superscript"/>
        </w:rPr>
        <w:t>th</w:t>
      </w:r>
      <w:r w:rsidR="00955A90">
        <w:t xml:space="preserve"> grade section b &amp; c)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Nov. 5</w:t>
      </w:r>
      <w:r w:rsidRPr="00E36D18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D75420" w:rsidRPr="004747E2" w:rsidRDefault="00D75420" w:rsidP="00D75420">
      <w:pPr>
        <w:pStyle w:val="ListParagraph"/>
        <w:numPr>
          <w:ilvl w:val="0"/>
          <w:numId w:val="8"/>
        </w:numPr>
      </w:pPr>
      <w:r w:rsidRPr="004747E2">
        <w:rPr>
          <w:b/>
        </w:rPr>
        <w:t xml:space="preserve">Quiz over liturgy terms catechism (pg. 265-266) Chancel-Gloria </w:t>
      </w:r>
      <w:proofErr w:type="spellStart"/>
      <w:r w:rsidRPr="004747E2">
        <w:rPr>
          <w:b/>
        </w:rPr>
        <w:t>Patri</w:t>
      </w:r>
      <w:proofErr w:type="spellEnd"/>
      <w:r w:rsidR="00F35F19">
        <w:rPr>
          <w:b/>
        </w:rPr>
        <w:t xml:space="preserve"> (6</w:t>
      </w:r>
      <w:r w:rsidR="00F35F19" w:rsidRPr="00F35F19">
        <w:rPr>
          <w:b/>
          <w:vertAlign w:val="superscript"/>
        </w:rPr>
        <w:t>th</w:t>
      </w:r>
      <w:r w:rsidR="00F35F19">
        <w:rPr>
          <w:b/>
        </w:rPr>
        <w:t xml:space="preserve"> only Chancel, Crucifix, Divine Service, Epistle)</w:t>
      </w:r>
    </w:p>
    <w:p w:rsidR="004747E2" w:rsidRDefault="000E35EC" w:rsidP="004747E2">
      <w:pPr>
        <w:numPr>
          <w:ilvl w:val="0"/>
          <w:numId w:val="8"/>
        </w:numPr>
      </w:pPr>
      <w:r w:rsidRPr="00E36D18">
        <w:t xml:space="preserve">Lesson 13 </w:t>
      </w:r>
      <w:r w:rsidR="00955A90">
        <w:t>(6</w:t>
      </w:r>
      <w:r w:rsidR="00955A90" w:rsidRPr="00955A90">
        <w:rPr>
          <w:vertAlign w:val="superscript"/>
        </w:rPr>
        <w:t>th</w:t>
      </w:r>
      <w:r w:rsidR="00955A90">
        <w:t xml:space="preserve"> grade section a, c and e) </w:t>
      </w:r>
      <w:r w:rsidRPr="00E36D18">
        <w:t xml:space="preserve">&amp; </w:t>
      </w:r>
      <w:r w:rsidR="00955A90">
        <w:t xml:space="preserve">Lesson </w:t>
      </w:r>
      <w:r w:rsidRPr="00E36D18">
        <w:t>14</w:t>
      </w:r>
      <w:r w:rsidR="00955A90">
        <w:t xml:space="preserve"> (6</w:t>
      </w:r>
      <w:r w:rsidR="00955A90" w:rsidRPr="00955A90">
        <w:rPr>
          <w:vertAlign w:val="superscript"/>
        </w:rPr>
        <w:t>th</w:t>
      </w:r>
      <w:r w:rsidR="00955A90">
        <w:t xml:space="preserve"> grade section a &amp; b)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lastRenderedPageBreak/>
        <w:t xml:space="preserve">Assignment </w:t>
      </w:r>
      <w:r>
        <w:rPr>
          <w:u w:val="single"/>
        </w:rPr>
        <w:t>due for Nov. 12</w:t>
      </w:r>
      <w:r w:rsidRPr="00E36D18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8268BF" w:rsidRPr="0089319A" w:rsidRDefault="008268BF" w:rsidP="008268BF">
      <w:pPr>
        <w:numPr>
          <w:ilvl w:val="0"/>
          <w:numId w:val="9"/>
        </w:numPr>
      </w:pPr>
      <w:r>
        <w:rPr>
          <w:b/>
        </w:rPr>
        <w:t>Q</w:t>
      </w:r>
      <w:r w:rsidRPr="004747E2">
        <w:rPr>
          <w:b/>
        </w:rPr>
        <w:t>uiz over liturgy terms catechism (pg. 266</w:t>
      </w:r>
      <w:r>
        <w:rPr>
          <w:b/>
        </w:rPr>
        <w:t>-267</w:t>
      </w:r>
      <w:r w:rsidRPr="004747E2">
        <w:rPr>
          <w:b/>
        </w:rPr>
        <w:t>) Gradual-Lectionary</w:t>
      </w:r>
      <w:r>
        <w:rPr>
          <w:b/>
        </w:rPr>
        <w:t xml:space="preserve"> (6</w:t>
      </w:r>
      <w:r w:rsidRPr="00CF5C6F">
        <w:rPr>
          <w:b/>
          <w:vertAlign w:val="superscript"/>
        </w:rPr>
        <w:t>th</w:t>
      </w:r>
      <w:r>
        <w:rPr>
          <w:b/>
        </w:rPr>
        <w:t xml:space="preserve"> grade only Holy Thursday, Holy Week, Hymn, Lectionary)</w:t>
      </w:r>
    </w:p>
    <w:p w:rsidR="000E35EC" w:rsidRPr="00E36D18" w:rsidRDefault="000E35EC" w:rsidP="000E35EC">
      <w:pPr>
        <w:numPr>
          <w:ilvl w:val="0"/>
          <w:numId w:val="9"/>
        </w:numPr>
      </w:pPr>
      <w:r w:rsidRPr="00E36D18">
        <w:t xml:space="preserve">Lesson 15 </w:t>
      </w:r>
      <w:r w:rsidR="00CF5C6F">
        <w:t>(</w:t>
      </w:r>
      <w:r w:rsidR="00843C89">
        <w:t>6</w:t>
      </w:r>
      <w:r w:rsidR="00843C89" w:rsidRPr="00843C89">
        <w:rPr>
          <w:vertAlign w:val="superscript"/>
        </w:rPr>
        <w:t>th</w:t>
      </w:r>
      <w:r w:rsidR="00843C89">
        <w:t xml:space="preserve"> grade section b</w:t>
      </w:r>
      <w:r w:rsidR="00CF5C6F">
        <w:t xml:space="preserve"> &amp; c) </w:t>
      </w:r>
      <w:r w:rsidRPr="00E36D18">
        <w:t xml:space="preserve">&amp; </w:t>
      </w:r>
      <w:r w:rsidR="00955A90">
        <w:t xml:space="preserve">Lesson </w:t>
      </w:r>
      <w:r w:rsidRPr="00E36D18">
        <w:t>16</w:t>
      </w:r>
      <w:r w:rsidR="00CF5C6F">
        <w:t xml:space="preserve"> </w:t>
      </w:r>
      <w:r w:rsidR="00843C89">
        <w:t>(6</w:t>
      </w:r>
      <w:r w:rsidR="00843C89" w:rsidRPr="00843C89">
        <w:rPr>
          <w:vertAlign w:val="superscript"/>
        </w:rPr>
        <w:t>th</w:t>
      </w:r>
      <w:r w:rsidR="00843C89">
        <w:t xml:space="preserve"> grade section </w:t>
      </w:r>
      <w:r w:rsidR="00637AD8">
        <w:t>a &amp; b)</w:t>
      </w:r>
    </w:p>
    <w:p w:rsidR="00685460" w:rsidRDefault="00685460" w:rsidP="00685460">
      <w:pPr>
        <w:rPr>
          <w:b/>
        </w:rPr>
      </w:pPr>
    </w:p>
    <w:p w:rsidR="00685460" w:rsidRPr="00E36D18" w:rsidRDefault="00685460" w:rsidP="00685460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 for Nov. 19</w:t>
      </w:r>
      <w:r w:rsidRPr="00E36D18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CF5C6F" w:rsidRDefault="00CF5C6F" w:rsidP="00CF5C6F">
      <w:pPr>
        <w:numPr>
          <w:ilvl w:val="0"/>
          <w:numId w:val="10"/>
        </w:numPr>
      </w:pPr>
      <w:r>
        <w:rPr>
          <w:b/>
        </w:rPr>
        <w:t>Quiz on First Article of Creed p. 29 workbook “fill-in-the-blank”</w:t>
      </w:r>
    </w:p>
    <w:p w:rsidR="005C10A3" w:rsidRDefault="000E35EC" w:rsidP="005C10A3">
      <w:pPr>
        <w:numPr>
          <w:ilvl w:val="0"/>
          <w:numId w:val="10"/>
        </w:numPr>
      </w:pPr>
      <w:r w:rsidRPr="00E36D18">
        <w:t>Lesson 17</w:t>
      </w:r>
      <w:r w:rsidR="00843C89">
        <w:t xml:space="preserve"> (</w:t>
      </w:r>
      <w:r w:rsidR="0089319A">
        <w:t>6</w:t>
      </w:r>
      <w:r w:rsidR="0089319A" w:rsidRPr="0089319A">
        <w:rPr>
          <w:vertAlign w:val="superscript"/>
        </w:rPr>
        <w:t>th</w:t>
      </w:r>
      <w:r w:rsidR="0089319A">
        <w:t xml:space="preserve"> grade section b &amp; d)</w:t>
      </w:r>
      <w:r w:rsidR="0076051C">
        <w:t xml:space="preserve"> </w:t>
      </w:r>
      <w:r w:rsidRPr="00E36D18">
        <w:t xml:space="preserve">&amp; </w:t>
      </w:r>
      <w:r w:rsidR="00955A90">
        <w:t xml:space="preserve">Lesson </w:t>
      </w:r>
      <w:r w:rsidRPr="00E36D18">
        <w:t>18</w:t>
      </w:r>
      <w:r w:rsidR="0089319A">
        <w:t xml:space="preserve"> (6</w:t>
      </w:r>
      <w:r w:rsidR="0089319A" w:rsidRPr="0089319A">
        <w:rPr>
          <w:vertAlign w:val="superscript"/>
        </w:rPr>
        <w:t>th</w:t>
      </w:r>
      <w:r w:rsidR="005C10A3">
        <w:t xml:space="preserve"> grade section a &amp; d)</w:t>
      </w:r>
    </w:p>
    <w:p w:rsidR="005C10A3" w:rsidRDefault="005C10A3" w:rsidP="005C10A3">
      <w:pPr>
        <w:ind w:left="1440"/>
      </w:pPr>
    </w:p>
    <w:p w:rsidR="00685460" w:rsidRPr="005C10A3" w:rsidRDefault="005C10A3" w:rsidP="005C10A3">
      <w:pPr>
        <w:ind w:left="720"/>
      </w:pPr>
      <w:r w:rsidRPr="005C10A3">
        <w:rPr>
          <w:b/>
          <w:sz w:val="32"/>
        </w:rPr>
        <w:t xml:space="preserve">Thanksgiving Eve Service </w:t>
      </w:r>
      <w:r w:rsidRPr="005C10A3">
        <w:rPr>
          <w:b/>
          <w:sz w:val="32"/>
          <w:u w:val="single"/>
        </w:rPr>
        <w:t>November 26</w:t>
      </w:r>
      <w:r w:rsidRPr="005C10A3">
        <w:rPr>
          <w:b/>
          <w:sz w:val="32"/>
          <w:u w:val="single"/>
          <w:vertAlign w:val="superscript"/>
        </w:rPr>
        <w:t>th</w:t>
      </w:r>
      <w:r w:rsidRPr="005C10A3">
        <w:rPr>
          <w:b/>
          <w:sz w:val="32"/>
          <w:u w:val="single"/>
        </w:rPr>
        <w:t xml:space="preserve"> NO class</w:t>
      </w:r>
    </w:p>
    <w:p w:rsidR="005C10A3" w:rsidRDefault="005C10A3" w:rsidP="00685460">
      <w:pPr>
        <w:jc w:val="center"/>
        <w:rPr>
          <w:u w:val="single"/>
        </w:rPr>
      </w:pPr>
    </w:p>
    <w:p w:rsidR="00685460" w:rsidRPr="00E36D18" w:rsidRDefault="00685460" w:rsidP="00685460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for </w:t>
      </w:r>
      <w:r w:rsidR="005C10A3">
        <w:rPr>
          <w:u w:val="single"/>
        </w:rPr>
        <w:t>Dec</w:t>
      </w:r>
      <w:r>
        <w:rPr>
          <w:u w:val="single"/>
        </w:rPr>
        <w:t xml:space="preserve">. </w:t>
      </w:r>
      <w:proofErr w:type="gramStart"/>
      <w:r w:rsidR="005C10A3">
        <w:rPr>
          <w:u w:val="single"/>
        </w:rPr>
        <w:t>3</w:t>
      </w:r>
      <w:r w:rsidR="005C10A3" w:rsidRPr="005C10A3">
        <w:rPr>
          <w:u w:val="single"/>
          <w:vertAlign w:val="superscript"/>
        </w:rPr>
        <w:t>rd</w:t>
      </w:r>
      <w:proofErr w:type="gramEnd"/>
    </w:p>
    <w:p w:rsidR="005C10A3" w:rsidRPr="0089319A" w:rsidRDefault="00CF5C6F" w:rsidP="005C10A3">
      <w:pPr>
        <w:ind w:left="720"/>
      </w:pPr>
      <w:r>
        <w:t>Exploring Luther’s Catechism</w:t>
      </w:r>
      <w:r w:rsidR="0089319A">
        <w:t xml:space="preserve"> </w:t>
      </w:r>
    </w:p>
    <w:p w:rsidR="005C10A3" w:rsidRPr="005C10A3" w:rsidRDefault="005C10A3" w:rsidP="000E35EC">
      <w:pPr>
        <w:numPr>
          <w:ilvl w:val="0"/>
          <w:numId w:val="27"/>
        </w:numPr>
        <w:ind w:left="1440"/>
      </w:pPr>
      <w:r w:rsidRPr="0089319A">
        <w:rPr>
          <w:b/>
        </w:rPr>
        <w:t xml:space="preserve">Quiz on </w:t>
      </w:r>
      <w:r>
        <w:rPr>
          <w:b/>
        </w:rPr>
        <w:t>Second</w:t>
      </w:r>
      <w:r w:rsidRPr="0089319A">
        <w:rPr>
          <w:b/>
        </w:rPr>
        <w:t xml:space="preserve"> Article of Creed p. </w:t>
      </w:r>
      <w:r>
        <w:rPr>
          <w:b/>
        </w:rPr>
        <w:t>32</w:t>
      </w:r>
      <w:r w:rsidRPr="0089319A">
        <w:rPr>
          <w:b/>
        </w:rPr>
        <w:t xml:space="preserve"> workbook “fill-in-the-blank”</w:t>
      </w:r>
    </w:p>
    <w:p w:rsidR="000E35EC" w:rsidRDefault="000E35EC" w:rsidP="000E35EC">
      <w:pPr>
        <w:numPr>
          <w:ilvl w:val="0"/>
          <w:numId w:val="27"/>
        </w:numPr>
        <w:ind w:left="1440"/>
      </w:pPr>
      <w:r w:rsidRPr="00E36D18">
        <w:t>Lesson 19</w:t>
      </w:r>
      <w:r w:rsidR="005C10A3">
        <w:t xml:space="preserve"> </w:t>
      </w:r>
      <w:r w:rsidR="008C59E7">
        <w:t>(6</w:t>
      </w:r>
      <w:r w:rsidR="008C59E7" w:rsidRPr="008C59E7">
        <w:rPr>
          <w:vertAlign w:val="superscript"/>
        </w:rPr>
        <w:t>th</w:t>
      </w:r>
      <w:r w:rsidR="008C59E7">
        <w:t xml:space="preserve"> grade section a &amp; c</w:t>
      </w:r>
      <w:r w:rsidR="00BA7761">
        <w:t>)</w:t>
      </w:r>
      <w:r w:rsidR="005C10A3">
        <w:t xml:space="preserve"> </w:t>
      </w:r>
    </w:p>
    <w:p w:rsidR="0006378A" w:rsidRPr="0006378A" w:rsidRDefault="0006378A" w:rsidP="0006378A">
      <w:pPr>
        <w:pStyle w:val="ListParagraph"/>
        <w:numPr>
          <w:ilvl w:val="0"/>
          <w:numId w:val="27"/>
        </w:numPr>
        <w:ind w:left="1440"/>
      </w:pPr>
      <w:r w:rsidRPr="0006378A">
        <w:rPr>
          <w:i/>
        </w:rPr>
        <w:t>Pass out and go through Advent mid-week review sheets.</w:t>
      </w:r>
    </w:p>
    <w:p w:rsidR="0031480B" w:rsidRPr="0031480B" w:rsidRDefault="0031480B" w:rsidP="0031480B">
      <w:pPr>
        <w:ind w:left="720"/>
      </w:pPr>
    </w:p>
    <w:p w:rsidR="003C12E0" w:rsidRDefault="00685460" w:rsidP="00685460">
      <w:pPr>
        <w:jc w:val="center"/>
        <w:rPr>
          <w:b/>
          <w:sz w:val="32"/>
          <w:u w:val="single"/>
        </w:rPr>
      </w:pPr>
      <w:r w:rsidRPr="00760788">
        <w:rPr>
          <w:b/>
          <w:sz w:val="32"/>
          <w:u w:val="single"/>
        </w:rPr>
        <w:t>Break for Advent</w:t>
      </w:r>
      <w:r w:rsidR="00741564">
        <w:rPr>
          <w:b/>
          <w:sz w:val="32"/>
          <w:u w:val="single"/>
        </w:rPr>
        <w:t>/Christmas season</w:t>
      </w:r>
      <w:r w:rsidRPr="00760788">
        <w:rPr>
          <w:b/>
          <w:sz w:val="32"/>
          <w:u w:val="single"/>
        </w:rPr>
        <w:t xml:space="preserve"> </w:t>
      </w:r>
    </w:p>
    <w:p w:rsidR="00685460" w:rsidRPr="00760788" w:rsidRDefault="00D17D76" w:rsidP="00D17D76">
      <w:pPr>
        <w:rPr>
          <w:sz w:val="32"/>
        </w:rPr>
      </w:pPr>
      <w:r>
        <w:rPr>
          <w:b/>
          <w:sz w:val="32"/>
        </w:rPr>
        <w:tab/>
      </w:r>
      <w:r w:rsidR="003C12E0">
        <w:rPr>
          <w:b/>
          <w:sz w:val="32"/>
        </w:rPr>
        <w:t>D</w:t>
      </w:r>
      <w:r w:rsidR="00685460" w:rsidRPr="003C12E0">
        <w:rPr>
          <w:b/>
          <w:sz w:val="32"/>
        </w:rPr>
        <w:t xml:space="preserve">o </w:t>
      </w:r>
      <w:proofErr w:type="gramStart"/>
      <w:r w:rsidR="00685460" w:rsidRPr="003C12E0">
        <w:rPr>
          <w:b/>
          <w:sz w:val="32"/>
        </w:rPr>
        <w:t>3</w:t>
      </w:r>
      <w:proofErr w:type="gramEnd"/>
      <w:r w:rsidR="00685460" w:rsidRPr="003C12E0">
        <w:rPr>
          <w:b/>
          <w:sz w:val="32"/>
        </w:rPr>
        <w:t xml:space="preserve"> sermon write-u</w:t>
      </w:r>
      <w:r w:rsidR="00741564" w:rsidRPr="003C12E0">
        <w:rPr>
          <w:b/>
          <w:sz w:val="32"/>
        </w:rPr>
        <w:t xml:space="preserve">ps &amp; attend </w:t>
      </w:r>
      <w:r w:rsidR="003C12E0" w:rsidRPr="003C12E0">
        <w:rPr>
          <w:b/>
          <w:sz w:val="32"/>
        </w:rPr>
        <w:t>two</w:t>
      </w:r>
      <w:r>
        <w:rPr>
          <w:b/>
          <w:sz w:val="32"/>
        </w:rPr>
        <w:t xml:space="preserve"> adult instruction </w:t>
      </w:r>
      <w:r w:rsidR="00685460" w:rsidRPr="003C12E0">
        <w:rPr>
          <w:b/>
          <w:sz w:val="32"/>
        </w:rPr>
        <w:t>classes</w:t>
      </w:r>
      <w:r>
        <w:rPr>
          <w:b/>
          <w:sz w:val="32"/>
        </w:rPr>
        <w:t>.</w:t>
      </w:r>
    </w:p>
    <w:p w:rsidR="00685460" w:rsidRPr="00E36D18" w:rsidRDefault="00685460" w:rsidP="00685460">
      <w:pPr>
        <w:rPr>
          <w:b/>
          <w:i/>
          <w:u w:val="single"/>
        </w:rPr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5B0AE9">
        <w:rPr>
          <w:u w:val="single"/>
        </w:rPr>
        <w:t xml:space="preserve">for Jan. </w:t>
      </w:r>
      <w:proofErr w:type="gramStart"/>
      <w:r w:rsidR="0031480B">
        <w:rPr>
          <w:u w:val="single"/>
        </w:rPr>
        <w:t>7</w:t>
      </w:r>
      <w:r w:rsidRPr="00E36D18">
        <w:rPr>
          <w:u w:val="single"/>
          <w:vertAlign w:val="superscript"/>
        </w:rPr>
        <w:t>th</w:t>
      </w:r>
      <w:proofErr w:type="gramEnd"/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0E35EC" w:rsidRPr="00E36D18" w:rsidRDefault="00BA7761" w:rsidP="000E35EC">
      <w:pPr>
        <w:numPr>
          <w:ilvl w:val="1"/>
          <w:numId w:val="11"/>
        </w:numPr>
        <w:tabs>
          <w:tab w:val="clear" w:pos="2160"/>
          <w:tab w:val="num" w:pos="1530"/>
        </w:tabs>
        <w:ind w:left="1440"/>
      </w:pPr>
      <w:r>
        <w:t>Lesson 20 (6</w:t>
      </w:r>
      <w:r w:rsidRPr="008C59E7">
        <w:rPr>
          <w:vertAlign w:val="superscript"/>
        </w:rPr>
        <w:t>th</w:t>
      </w:r>
      <w:r>
        <w:t xml:space="preserve"> grade section</w:t>
      </w:r>
      <w:r w:rsidR="00286E0F">
        <w:t xml:space="preserve"> a &amp; b) &amp; </w:t>
      </w:r>
      <w:r>
        <w:t xml:space="preserve"> </w:t>
      </w:r>
      <w:r w:rsidR="000E35EC" w:rsidRPr="00E36D18">
        <w:t xml:space="preserve">Lesson  </w:t>
      </w:r>
      <w:r w:rsidR="000E35EC">
        <w:t>21</w:t>
      </w:r>
      <w:r w:rsidR="003C12E0">
        <w:t xml:space="preserve"> (6</w:t>
      </w:r>
      <w:r w:rsidR="003C12E0" w:rsidRPr="003C12E0">
        <w:rPr>
          <w:vertAlign w:val="superscript"/>
        </w:rPr>
        <w:t>th</w:t>
      </w:r>
      <w:r w:rsidR="003C12E0">
        <w:t xml:space="preserve"> grade section </w:t>
      </w:r>
      <w:r w:rsidR="00286E0F">
        <w:t>a</w:t>
      </w:r>
      <w:r w:rsidR="0077294B">
        <w:t>, c &amp; d</w:t>
      </w:r>
      <w:r w:rsidR="00286E0F">
        <w:t>)</w:t>
      </w:r>
      <w:r w:rsidR="000E35EC">
        <w:t xml:space="preserve"> </w:t>
      </w:r>
    </w:p>
    <w:p w:rsidR="00685460" w:rsidRPr="00E36D18" w:rsidRDefault="00685460" w:rsidP="00685460">
      <w:pPr>
        <w:jc w:val="center"/>
        <w:rPr>
          <w:u w:val="single"/>
        </w:rPr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31480B">
        <w:rPr>
          <w:u w:val="single"/>
        </w:rPr>
        <w:t xml:space="preserve"> for Jan. 14</w:t>
      </w:r>
      <w:r w:rsidR="0031480B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77294B" w:rsidRPr="00797165" w:rsidRDefault="0077294B" w:rsidP="0077294B">
      <w:pPr>
        <w:pStyle w:val="ListParagraph"/>
        <w:numPr>
          <w:ilvl w:val="0"/>
          <w:numId w:val="12"/>
        </w:numPr>
      </w:pPr>
      <w:r w:rsidRPr="004747E2">
        <w:rPr>
          <w:b/>
        </w:rPr>
        <w:t>Quiz over liturgy terms catechism (pg. 266-267) Litany-Offertory</w:t>
      </w:r>
      <w:r>
        <w:rPr>
          <w:b/>
        </w:rPr>
        <w:t xml:space="preserve"> (6</w:t>
      </w:r>
      <w:r w:rsidRPr="0077294B">
        <w:rPr>
          <w:b/>
          <w:vertAlign w:val="superscript"/>
        </w:rPr>
        <w:t>th</w:t>
      </w:r>
      <w:r>
        <w:rPr>
          <w:b/>
        </w:rPr>
        <w:t xml:space="preserve"> grade only Litany, Liturgy, Narthex, Nave, Offertory)</w:t>
      </w:r>
    </w:p>
    <w:p w:rsidR="004747E2" w:rsidRDefault="00BA7761" w:rsidP="004747E2">
      <w:pPr>
        <w:numPr>
          <w:ilvl w:val="0"/>
          <w:numId w:val="12"/>
        </w:numPr>
      </w:pPr>
      <w:r>
        <w:t>Lesson 22 (6</w:t>
      </w:r>
      <w:r w:rsidRPr="00BA7761">
        <w:rPr>
          <w:vertAlign w:val="superscript"/>
        </w:rPr>
        <w:t>th</w:t>
      </w:r>
      <w:r>
        <w:t xml:space="preserve"> grade section a &amp; c) </w:t>
      </w:r>
      <w:r w:rsidR="0077294B">
        <w:t>Lesson 23 (6</w:t>
      </w:r>
      <w:r w:rsidR="0077294B" w:rsidRPr="0077294B">
        <w:rPr>
          <w:vertAlign w:val="superscript"/>
        </w:rPr>
        <w:t>th</w:t>
      </w:r>
      <w:r w:rsidR="0077294B">
        <w:t xml:space="preserve"> grade section a)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 w:rsidR="0006378A">
        <w:rPr>
          <w:u w:val="single"/>
        </w:rPr>
        <w:t>Jan. 21</w:t>
      </w:r>
      <w:r w:rsidR="0006378A" w:rsidRPr="0006378A">
        <w:rPr>
          <w:u w:val="single"/>
          <w:vertAlign w:val="superscript"/>
        </w:rPr>
        <w:t>st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F35F8F" w:rsidRDefault="00F35F8F" w:rsidP="00F35F8F">
      <w:pPr>
        <w:numPr>
          <w:ilvl w:val="0"/>
          <w:numId w:val="13"/>
        </w:numPr>
      </w:pPr>
      <w:r w:rsidRPr="0089319A">
        <w:rPr>
          <w:b/>
        </w:rPr>
        <w:t xml:space="preserve">Quiz on </w:t>
      </w:r>
      <w:r>
        <w:rPr>
          <w:b/>
        </w:rPr>
        <w:t>Third</w:t>
      </w:r>
      <w:r w:rsidRPr="0089319A">
        <w:rPr>
          <w:b/>
        </w:rPr>
        <w:t xml:space="preserve"> Article of Creed </w:t>
      </w:r>
      <w:r>
        <w:rPr>
          <w:b/>
        </w:rPr>
        <w:t xml:space="preserve">p. 147 small catechism </w:t>
      </w:r>
      <w:r w:rsidRPr="0089319A">
        <w:rPr>
          <w:b/>
        </w:rPr>
        <w:t>“fill-in-the-blank”</w:t>
      </w:r>
    </w:p>
    <w:p w:rsidR="000E35EC" w:rsidRDefault="000E35EC" w:rsidP="00F35F8F">
      <w:pPr>
        <w:numPr>
          <w:ilvl w:val="0"/>
          <w:numId w:val="13"/>
        </w:numPr>
      </w:pPr>
      <w:r w:rsidRPr="00E36D18">
        <w:t xml:space="preserve">Lesson </w:t>
      </w:r>
      <w:r w:rsidR="0077294B" w:rsidRPr="00E36D18">
        <w:t xml:space="preserve"> 24</w:t>
      </w:r>
      <w:r w:rsidR="00F35F8F">
        <w:t xml:space="preserve"> (6</w:t>
      </w:r>
      <w:r w:rsidR="00F35F8F" w:rsidRPr="00F35F8F">
        <w:rPr>
          <w:vertAlign w:val="superscript"/>
        </w:rPr>
        <w:t>th</w:t>
      </w:r>
      <w:r w:rsidR="00F35F8F">
        <w:t xml:space="preserve"> grade b, c &amp; e)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 w:rsidR="0006378A">
        <w:rPr>
          <w:u w:val="single"/>
        </w:rPr>
        <w:t>Jan. 28</w:t>
      </w:r>
      <w:r w:rsidR="0006378A" w:rsidRPr="0006378A">
        <w:rPr>
          <w:u w:val="single"/>
          <w:vertAlign w:val="superscript"/>
        </w:rPr>
        <w:t>th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387CB4" w:rsidRPr="00760788" w:rsidRDefault="00387CB4" w:rsidP="00387CB4">
      <w:pPr>
        <w:pStyle w:val="ListParagraph"/>
        <w:numPr>
          <w:ilvl w:val="0"/>
          <w:numId w:val="14"/>
        </w:numPr>
      </w:pPr>
      <w:r w:rsidRPr="00387CB4">
        <w:rPr>
          <w:b/>
        </w:rPr>
        <w:t>Quiz over liturgy terms catechism (pg. 267-268) Ordinary-Responsory</w:t>
      </w:r>
      <w:r w:rsidR="002A5094">
        <w:rPr>
          <w:b/>
        </w:rPr>
        <w:t xml:space="preserve"> (6</w:t>
      </w:r>
      <w:r w:rsidR="002A5094" w:rsidRPr="002A5094">
        <w:rPr>
          <w:b/>
          <w:vertAlign w:val="superscript"/>
        </w:rPr>
        <w:t>th</w:t>
      </w:r>
      <w:r w:rsidR="002A5094">
        <w:rPr>
          <w:b/>
        </w:rPr>
        <w:t xml:space="preserve"> grade only Funeral Pall, Paraments, Preface, Pulpit, Responsory)</w:t>
      </w:r>
    </w:p>
    <w:p w:rsidR="000E35EC" w:rsidRDefault="000E35EC" w:rsidP="000E35EC">
      <w:pPr>
        <w:numPr>
          <w:ilvl w:val="0"/>
          <w:numId w:val="14"/>
        </w:numPr>
      </w:pPr>
      <w:r w:rsidRPr="004747E2">
        <w:t>Le</w:t>
      </w:r>
      <w:r w:rsidRPr="00E36D18">
        <w:t xml:space="preserve">sson </w:t>
      </w:r>
      <w:r w:rsidR="00F35F8F" w:rsidRPr="00E36D18">
        <w:t xml:space="preserve">25 </w:t>
      </w:r>
      <w:r w:rsidR="00F35F8F">
        <w:t>(6</w:t>
      </w:r>
      <w:r w:rsidR="00F35F8F" w:rsidRPr="00F35F8F">
        <w:rPr>
          <w:vertAlign w:val="superscript"/>
        </w:rPr>
        <w:t>th</w:t>
      </w:r>
      <w:r w:rsidR="00F35F8F">
        <w:t xml:space="preserve"> grade a) </w:t>
      </w:r>
      <w:r w:rsidR="00F35F8F" w:rsidRPr="00E36D18">
        <w:t>&amp; 26</w:t>
      </w:r>
      <w:r w:rsidR="00F35F8F">
        <w:t xml:space="preserve"> (6</w:t>
      </w:r>
      <w:r w:rsidR="00F35F8F" w:rsidRPr="00F35F8F">
        <w:rPr>
          <w:vertAlign w:val="superscript"/>
        </w:rPr>
        <w:t>th</w:t>
      </w:r>
      <w:r w:rsidR="00F35F8F">
        <w:t xml:space="preserve"> grade a &amp; c)</w:t>
      </w:r>
    </w:p>
    <w:p w:rsidR="0006378A" w:rsidRDefault="0006378A" w:rsidP="0006378A">
      <w:pPr>
        <w:jc w:val="center"/>
        <w:rPr>
          <w:u w:val="single"/>
        </w:rPr>
      </w:pPr>
    </w:p>
    <w:p w:rsidR="0006378A" w:rsidRPr="00E36D18" w:rsidRDefault="0006378A" w:rsidP="0006378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>
        <w:rPr>
          <w:u w:val="single"/>
        </w:rPr>
        <w:t>Feb. 4</w:t>
      </w:r>
      <w:r w:rsidRPr="0006378A">
        <w:rPr>
          <w:u w:val="single"/>
          <w:vertAlign w:val="superscript"/>
        </w:rPr>
        <w:t>th</w:t>
      </w:r>
    </w:p>
    <w:p w:rsidR="0006378A" w:rsidRPr="00E36D18" w:rsidRDefault="0006378A" w:rsidP="0006378A">
      <w:pPr>
        <w:ind w:left="720"/>
      </w:pPr>
      <w:r w:rsidRPr="00E36D18">
        <w:t>Exploring Luther’s Catechism</w:t>
      </w:r>
    </w:p>
    <w:p w:rsidR="00B530A1" w:rsidRDefault="00B530A1" w:rsidP="000E35EC">
      <w:pPr>
        <w:numPr>
          <w:ilvl w:val="0"/>
          <w:numId w:val="29"/>
        </w:numPr>
      </w:pPr>
      <w:r>
        <w:rPr>
          <w:b/>
        </w:rPr>
        <w:t>Quiz write out the Lord’s Prayer</w:t>
      </w:r>
    </w:p>
    <w:p w:rsidR="000E35EC" w:rsidRDefault="000E35EC" w:rsidP="000E35EC">
      <w:pPr>
        <w:numPr>
          <w:ilvl w:val="0"/>
          <w:numId w:val="29"/>
        </w:numPr>
      </w:pPr>
      <w:r w:rsidRPr="00E36D18">
        <w:t xml:space="preserve">Lesson </w:t>
      </w:r>
      <w:r w:rsidR="00F35F8F" w:rsidRPr="00E36D18">
        <w:t>27</w:t>
      </w:r>
      <w:r w:rsidR="00B530A1">
        <w:t xml:space="preserve"> (6</w:t>
      </w:r>
      <w:r w:rsidR="00B530A1" w:rsidRPr="00B530A1">
        <w:rPr>
          <w:vertAlign w:val="superscript"/>
        </w:rPr>
        <w:t>th</w:t>
      </w:r>
      <w:r w:rsidR="00B530A1">
        <w:t xml:space="preserve"> grade a)</w:t>
      </w:r>
      <w:r w:rsidR="00F35F8F" w:rsidRPr="00E36D18">
        <w:t xml:space="preserve"> &amp; 28</w:t>
      </w:r>
      <w:r w:rsidR="00B530A1">
        <w:t xml:space="preserve"> (6</w:t>
      </w:r>
      <w:r w:rsidR="00B530A1" w:rsidRPr="00B530A1">
        <w:rPr>
          <w:vertAlign w:val="superscript"/>
        </w:rPr>
        <w:t>th</w:t>
      </w:r>
      <w:r w:rsidR="00B530A1">
        <w:t xml:space="preserve"> grade a)</w:t>
      </w:r>
      <w:r w:rsidR="00F35F8F">
        <w:t xml:space="preserve"> </w:t>
      </w:r>
    </w:p>
    <w:p w:rsidR="00797165" w:rsidRDefault="00797165" w:rsidP="00797165">
      <w:pPr>
        <w:ind w:left="1440"/>
      </w:pPr>
    </w:p>
    <w:p w:rsidR="0006378A" w:rsidRPr="00E36D18" w:rsidRDefault="0006378A" w:rsidP="0006378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>
        <w:rPr>
          <w:u w:val="single"/>
        </w:rPr>
        <w:t>Feb. 11</w:t>
      </w:r>
      <w:r w:rsidRPr="0006378A">
        <w:rPr>
          <w:u w:val="single"/>
          <w:vertAlign w:val="superscript"/>
        </w:rPr>
        <w:t>th</w:t>
      </w:r>
    </w:p>
    <w:p w:rsidR="0006378A" w:rsidRPr="00E36D18" w:rsidRDefault="0006378A" w:rsidP="0006378A">
      <w:pPr>
        <w:ind w:left="720"/>
      </w:pPr>
      <w:r w:rsidRPr="00E36D18">
        <w:t>Exploring Luther’s Catechism</w:t>
      </w:r>
    </w:p>
    <w:p w:rsidR="00B530A1" w:rsidRPr="000D2F1C" w:rsidRDefault="00B530A1" w:rsidP="00B530A1">
      <w:pPr>
        <w:pStyle w:val="ListParagraph"/>
        <w:numPr>
          <w:ilvl w:val="0"/>
          <w:numId w:val="34"/>
        </w:numPr>
      </w:pPr>
      <w:r w:rsidRPr="004747E2">
        <w:rPr>
          <w:b/>
        </w:rPr>
        <w:lastRenderedPageBreak/>
        <w:t>Quiz over liturgy terms catechism (pg. 268) Salutation-Words of Our Lord</w:t>
      </w:r>
      <w:r w:rsidR="003C6C61">
        <w:rPr>
          <w:b/>
        </w:rPr>
        <w:t xml:space="preserve"> (6</w:t>
      </w:r>
      <w:r w:rsidR="003C6C61" w:rsidRPr="003C6C61">
        <w:rPr>
          <w:b/>
          <w:vertAlign w:val="superscript"/>
        </w:rPr>
        <w:t>th</w:t>
      </w:r>
      <w:r w:rsidR="003C6C61">
        <w:rPr>
          <w:b/>
        </w:rPr>
        <w:t xml:space="preserve"> grade only Salutation, Stanza, Vespers, Vestments, Words of Our Lord)</w:t>
      </w:r>
    </w:p>
    <w:p w:rsidR="003C6C61" w:rsidRDefault="000E35EC" w:rsidP="004747E2">
      <w:pPr>
        <w:numPr>
          <w:ilvl w:val="0"/>
          <w:numId w:val="34"/>
        </w:numPr>
      </w:pPr>
      <w:r w:rsidRPr="00E36D18">
        <w:t xml:space="preserve">Lesson </w:t>
      </w:r>
      <w:r w:rsidR="00B530A1" w:rsidRPr="00E36D18">
        <w:t>29</w:t>
      </w:r>
      <w:r w:rsidR="00884931">
        <w:t xml:space="preserve"> (6</w:t>
      </w:r>
      <w:r w:rsidR="00884931" w:rsidRPr="00884931">
        <w:rPr>
          <w:vertAlign w:val="superscript"/>
        </w:rPr>
        <w:t>th</w:t>
      </w:r>
      <w:r w:rsidR="00884931">
        <w:t xml:space="preserve"> grade a)</w:t>
      </w:r>
      <w:r w:rsidR="00B530A1" w:rsidRPr="00E36D18">
        <w:t xml:space="preserve"> &amp; 30</w:t>
      </w:r>
      <w:r w:rsidR="00B530A1">
        <w:t xml:space="preserve"> </w:t>
      </w:r>
      <w:r w:rsidR="00884931">
        <w:t>(6</w:t>
      </w:r>
      <w:r w:rsidR="00884931" w:rsidRPr="00884931">
        <w:rPr>
          <w:vertAlign w:val="superscript"/>
        </w:rPr>
        <w:t>th</w:t>
      </w:r>
      <w:r w:rsidR="00884931">
        <w:t xml:space="preserve"> grade a &amp; b)</w:t>
      </w:r>
    </w:p>
    <w:p w:rsidR="004747E2" w:rsidRPr="003C6C61" w:rsidRDefault="004747E2" w:rsidP="004747E2">
      <w:pPr>
        <w:numPr>
          <w:ilvl w:val="0"/>
          <w:numId w:val="34"/>
        </w:numPr>
      </w:pPr>
      <w:r w:rsidRPr="003C6C61">
        <w:rPr>
          <w:i/>
        </w:rPr>
        <w:t>Pass out and go through Lent mid-week review sheets</w:t>
      </w:r>
    </w:p>
    <w:p w:rsidR="00685460" w:rsidRDefault="00685460" w:rsidP="00685460">
      <w:pPr>
        <w:ind w:left="720"/>
        <w:jc w:val="center"/>
      </w:pPr>
    </w:p>
    <w:p w:rsidR="009E5005" w:rsidRPr="009E5005" w:rsidRDefault="009E5005" w:rsidP="009E5005">
      <w:pPr>
        <w:jc w:val="center"/>
        <w:rPr>
          <w:b/>
          <w:sz w:val="32"/>
          <w:u w:val="single"/>
        </w:rPr>
      </w:pPr>
      <w:r w:rsidRPr="00760788">
        <w:rPr>
          <w:b/>
          <w:sz w:val="32"/>
          <w:u w:val="single"/>
        </w:rPr>
        <w:t xml:space="preserve">Break for </w:t>
      </w:r>
      <w:r>
        <w:rPr>
          <w:b/>
          <w:sz w:val="32"/>
          <w:u w:val="single"/>
        </w:rPr>
        <w:t>Lent/Holy Week season</w:t>
      </w:r>
      <w:r w:rsidRPr="00760788">
        <w:rPr>
          <w:b/>
          <w:sz w:val="32"/>
          <w:u w:val="single"/>
        </w:rPr>
        <w:t xml:space="preserve"> </w:t>
      </w:r>
    </w:p>
    <w:p w:rsidR="009E5005" w:rsidRPr="009E5005" w:rsidRDefault="00D17D76" w:rsidP="009E5005">
      <w:pPr>
        <w:ind w:left="720"/>
        <w:jc w:val="center"/>
        <w:rPr>
          <w:b/>
          <w:sz w:val="32"/>
          <w:u w:val="single"/>
        </w:rPr>
      </w:pPr>
      <w:r>
        <w:rPr>
          <w:b/>
          <w:sz w:val="32"/>
        </w:rPr>
        <w:t xml:space="preserve">Do </w:t>
      </w:r>
      <w:proofErr w:type="gramStart"/>
      <w:r>
        <w:rPr>
          <w:b/>
          <w:sz w:val="32"/>
        </w:rPr>
        <w:t>6</w:t>
      </w:r>
      <w:proofErr w:type="gramEnd"/>
      <w:r>
        <w:rPr>
          <w:b/>
          <w:sz w:val="32"/>
        </w:rPr>
        <w:t xml:space="preserve"> sermon write-ups </w:t>
      </w:r>
      <w:r w:rsidR="009E5005" w:rsidRPr="003C12E0">
        <w:rPr>
          <w:b/>
          <w:sz w:val="32"/>
        </w:rPr>
        <w:t xml:space="preserve">&amp; attend </w:t>
      </w:r>
      <w:r w:rsidR="009E5005">
        <w:rPr>
          <w:b/>
          <w:sz w:val="32"/>
        </w:rPr>
        <w:t>three</w:t>
      </w:r>
      <w:r w:rsidR="009E5005" w:rsidRPr="003C12E0">
        <w:rPr>
          <w:b/>
          <w:sz w:val="32"/>
        </w:rPr>
        <w:t xml:space="preserve"> adult instruction classes</w:t>
      </w:r>
      <w:r>
        <w:rPr>
          <w:b/>
          <w:sz w:val="32"/>
        </w:rPr>
        <w:t>.</w:t>
      </w:r>
    </w:p>
    <w:p w:rsidR="00685460" w:rsidRPr="00E36D18" w:rsidRDefault="00685460" w:rsidP="00685460">
      <w:pPr>
        <w:rPr>
          <w:b/>
          <w:i/>
          <w:u w:val="single"/>
        </w:rPr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06378A">
        <w:rPr>
          <w:u w:val="single"/>
        </w:rPr>
        <w:t xml:space="preserve"> for April </w:t>
      </w:r>
      <w:proofErr w:type="gramStart"/>
      <w:r w:rsidR="0006378A">
        <w:rPr>
          <w:u w:val="single"/>
        </w:rPr>
        <w:t>8</w:t>
      </w:r>
      <w:r w:rsidRPr="00E36D18">
        <w:rPr>
          <w:u w:val="single"/>
          <w:vertAlign w:val="superscript"/>
        </w:rPr>
        <w:t>th</w:t>
      </w:r>
      <w:proofErr w:type="gramEnd"/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4747E2" w:rsidRDefault="000E35EC" w:rsidP="004747E2">
      <w:pPr>
        <w:numPr>
          <w:ilvl w:val="0"/>
          <w:numId w:val="16"/>
        </w:numPr>
      </w:pPr>
      <w:r w:rsidRPr="00E36D18">
        <w:t xml:space="preserve">Lesson </w:t>
      </w:r>
      <w:r w:rsidR="003C6C61">
        <w:t>31</w:t>
      </w:r>
      <w:r w:rsidR="00D17D76">
        <w:t xml:space="preserve"> (6</w:t>
      </w:r>
      <w:r w:rsidR="00D17D76" w:rsidRPr="00D17D76">
        <w:rPr>
          <w:vertAlign w:val="superscript"/>
        </w:rPr>
        <w:t>th</w:t>
      </w:r>
      <w:r w:rsidR="00D17D76">
        <w:t xml:space="preserve"> grade a)</w:t>
      </w:r>
      <w:r w:rsidR="003C6C61">
        <w:t xml:space="preserve"> &amp; 32 </w:t>
      </w:r>
      <w:r w:rsidR="00D17D76">
        <w:t>(6</w:t>
      </w:r>
      <w:r w:rsidR="00D17D76" w:rsidRPr="00D17D76">
        <w:rPr>
          <w:vertAlign w:val="superscript"/>
        </w:rPr>
        <w:t>th</w:t>
      </w:r>
      <w:r w:rsidR="00D17D76">
        <w:t xml:space="preserve"> grade a)</w:t>
      </w:r>
    </w:p>
    <w:p w:rsidR="00685460" w:rsidRPr="00E36D18" w:rsidRDefault="00685460" w:rsidP="00685460"/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EB4774">
        <w:rPr>
          <w:u w:val="single"/>
        </w:rPr>
        <w:t xml:space="preserve"> for April </w:t>
      </w:r>
      <w:proofErr w:type="gramStart"/>
      <w:r w:rsidR="00EB4774">
        <w:rPr>
          <w:u w:val="single"/>
        </w:rPr>
        <w:t>15</w:t>
      </w:r>
      <w:r w:rsidRPr="00E36D18">
        <w:rPr>
          <w:u w:val="single"/>
          <w:vertAlign w:val="superscript"/>
        </w:rPr>
        <w:t>th</w:t>
      </w:r>
      <w:proofErr w:type="gramEnd"/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D17D76" w:rsidRDefault="00122295" w:rsidP="000E35EC">
      <w:pPr>
        <w:numPr>
          <w:ilvl w:val="0"/>
          <w:numId w:val="18"/>
        </w:numPr>
      </w:pPr>
      <w:r>
        <w:rPr>
          <w:b/>
        </w:rPr>
        <w:t>Quiz summarize what symbols mean pg. 278-279</w:t>
      </w:r>
      <w:r w:rsidR="00265E77">
        <w:rPr>
          <w:b/>
        </w:rPr>
        <w:t xml:space="preserve"> (6</w:t>
      </w:r>
      <w:r w:rsidR="00265E77" w:rsidRPr="00265E77">
        <w:rPr>
          <w:b/>
          <w:vertAlign w:val="superscript"/>
        </w:rPr>
        <w:t>th</w:t>
      </w:r>
      <w:r w:rsidR="00265E77">
        <w:rPr>
          <w:b/>
        </w:rPr>
        <w:t xml:space="preserve"> only p. 279)</w:t>
      </w:r>
    </w:p>
    <w:p w:rsidR="000E35EC" w:rsidRDefault="000E35EC" w:rsidP="000E35EC">
      <w:pPr>
        <w:numPr>
          <w:ilvl w:val="0"/>
          <w:numId w:val="18"/>
        </w:numPr>
      </w:pPr>
      <w:r>
        <w:t xml:space="preserve">Lesson </w:t>
      </w:r>
      <w:r w:rsidR="00D17D76">
        <w:t>33</w:t>
      </w:r>
      <w:r w:rsidR="00122295">
        <w:t xml:space="preserve"> (6</w:t>
      </w:r>
      <w:r w:rsidR="00122295" w:rsidRPr="00122295">
        <w:rPr>
          <w:vertAlign w:val="superscript"/>
        </w:rPr>
        <w:t>th</w:t>
      </w:r>
      <w:r w:rsidR="00122295">
        <w:t xml:space="preserve"> grade a, b) &amp; </w:t>
      </w:r>
      <w:r w:rsidR="00D17D76">
        <w:t xml:space="preserve"> </w:t>
      </w:r>
      <w:r w:rsidRPr="00E36D18">
        <w:t>34</w:t>
      </w:r>
      <w:r w:rsidR="00122295">
        <w:t xml:space="preserve"> (6</w:t>
      </w:r>
      <w:r w:rsidR="00122295" w:rsidRPr="00122295">
        <w:rPr>
          <w:vertAlign w:val="superscript"/>
        </w:rPr>
        <w:t>th</w:t>
      </w:r>
      <w:r w:rsidR="00122295">
        <w:t xml:space="preserve"> grade b)</w:t>
      </w:r>
    </w:p>
    <w:p w:rsidR="003C6C61" w:rsidRPr="004747E2" w:rsidRDefault="003C6C61" w:rsidP="003C6C61">
      <w:pPr>
        <w:pStyle w:val="ListParagraph"/>
        <w:numPr>
          <w:ilvl w:val="0"/>
          <w:numId w:val="18"/>
        </w:numPr>
      </w:pPr>
      <w:r w:rsidRPr="003C6C61">
        <w:rPr>
          <w:i/>
        </w:rPr>
        <w:t>*****Pass out Examination Day memory work. *****</w:t>
      </w:r>
    </w:p>
    <w:p w:rsidR="00685460" w:rsidRPr="00FF026A" w:rsidRDefault="00685460" w:rsidP="00685460">
      <w:pPr>
        <w:ind w:left="720"/>
        <w:rPr>
          <w:i/>
        </w:rPr>
      </w:pPr>
    </w:p>
    <w:p w:rsidR="00685460" w:rsidRPr="00E36D18" w:rsidRDefault="00685460" w:rsidP="00685460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797165">
        <w:rPr>
          <w:u w:val="single"/>
        </w:rPr>
        <w:t xml:space="preserve"> for April </w:t>
      </w:r>
      <w:proofErr w:type="gramStart"/>
      <w:r w:rsidR="00EB4774">
        <w:rPr>
          <w:u w:val="single"/>
        </w:rPr>
        <w:t>22</w:t>
      </w:r>
      <w:r w:rsidR="00EB4774" w:rsidRPr="00EB4774">
        <w:rPr>
          <w:u w:val="single"/>
          <w:vertAlign w:val="superscript"/>
        </w:rPr>
        <w:t>nd</w:t>
      </w:r>
      <w:proofErr w:type="gramEnd"/>
      <w:r w:rsidR="00EB4774">
        <w:rPr>
          <w:u w:val="single"/>
        </w:rPr>
        <w:t xml:space="preserve"> </w:t>
      </w:r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122295" w:rsidRDefault="00122295" w:rsidP="00122295">
      <w:pPr>
        <w:pStyle w:val="ListParagraph"/>
        <w:numPr>
          <w:ilvl w:val="0"/>
          <w:numId w:val="19"/>
        </w:numPr>
        <w:tabs>
          <w:tab w:val="clear" w:pos="720"/>
        </w:tabs>
        <w:ind w:left="1440"/>
      </w:pPr>
      <w:r w:rsidRPr="00122295">
        <w:rPr>
          <w:b/>
        </w:rPr>
        <w:t xml:space="preserve">Quiz summarize what symbols mean pg. </w:t>
      </w:r>
      <w:r w:rsidR="00265E77">
        <w:rPr>
          <w:b/>
        </w:rPr>
        <w:t>280-281 (6</w:t>
      </w:r>
      <w:r w:rsidR="00265E77" w:rsidRPr="00265E77">
        <w:rPr>
          <w:b/>
          <w:vertAlign w:val="superscript"/>
        </w:rPr>
        <w:t>th</w:t>
      </w:r>
      <w:r w:rsidR="00265E77">
        <w:rPr>
          <w:b/>
        </w:rPr>
        <w:t xml:space="preserve"> only p. 280)</w:t>
      </w:r>
    </w:p>
    <w:p w:rsidR="000E35EC" w:rsidRDefault="000E35EC" w:rsidP="000E35EC">
      <w:pPr>
        <w:pStyle w:val="ListParagraph"/>
        <w:numPr>
          <w:ilvl w:val="0"/>
          <w:numId w:val="19"/>
        </w:numPr>
        <w:tabs>
          <w:tab w:val="clear" w:pos="720"/>
        </w:tabs>
        <w:ind w:left="1440"/>
      </w:pPr>
      <w:r w:rsidRPr="00E36D18">
        <w:t xml:space="preserve">Lesson </w:t>
      </w:r>
      <w:r w:rsidR="00122295" w:rsidRPr="00E36D18">
        <w:t xml:space="preserve"> 35</w:t>
      </w:r>
      <w:r w:rsidR="00122295">
        <w:t xml:space="preserve"> (6</w:t>
      </w:r>
      <w:r w:rsidR="00122295" w:rsidRPr="00122295">
        <w:rPr>
          <w:vertAlign w:val="superscript"/>
        </w:rPr>
        <w:t>th</w:t>
      </w:r>
      <w:r w:rsidR="00122295">
        <w:t xml:space="preserve"> grade a &amp; b) &amp; 36 (6</w:t>
      </w:r>
      <w:r w:rsidR="00122295" w:rsidRPr="00122295">
        <w:rPr>
          <w:vertAlign w:val="superscript"/>
        </w:rPr>
        <w:t>th</w:t>
      </w:r>
      <w:r w:rsidR="00122295">
        <w:t xml:space="preserve"> grade a &amp; b)</w:t>
      </w:r>
      <w:r w:rsidRPr="00E36D18">
        <w:t xml:space="preserve"> </w:t>
      </w:r>
    </w:p>
    <w:p w:rsidR="00797165" w:rsidRPr="00364663" w:rsidRDefault="00797165" w:rsidP="00797165">
      <w:pPr>
        <w:ind w:left="1440"/>
        <w:rPr>
          <w:b/>
        </w:rPr>
      </w:pPr>
    </w:p>
    <w:p w:rsidR="00685460" w:rsidRPr="00E36D18" w:rsidRDefault="00685460" w:rsidP="00685460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Pr="00E36D18">
        <w:rPr>
          <w:u w:val="single"/>
        </w:rPr>
        <w:t xml:space="preserve"> for </w:t>
      </w:r>
      <w:r w:rsidR="00797165">
        <w:rPr>
          <w:u w:val="single"/>
        </w:rPr>
        <w:t xml:space="preserve">April </w:t>
      </w:r>
      <w:proofErr w:type="gramStart"/>
      <w:r w:rsidR="00EB4774">
        <w:rPr>
          <w:u w:val="single"/>
        </w:rPr>
        <w:t>29</w:t>
      </w:r>
      <w:r w:rsidR="00EB4774" w:rsidRPr="00EB4774">
        <w:rPr>
          <w:u w:val="single"/>
          <w:vertAlign w:val="superscript"/>
        </w:rPr>
        <w:t>th</w:t>
      </w:r>
      <w:proofErr w:type="gramEnd"/>
    </w:p>
    <w:p w:rsidR="00685460" w:rsidRPr="00E36D18" w:rsidRDefault="00685460" w:rsidP="00685460">
      <w:pPr>
        <w:ind w:left="720"/>
      </w:pPr>
      <w:r w:rsidRPr="00E36D18">
        <w:t>Exploring Luther’s Catechism</w:t>
      </w:r>
    </w:p>
    <w:p w:rsidR="00C52480" w:rsidRDefault="00C52480" w:rsidP="00C52480">
      <w:pPr>
        <w:numPr>
          <w:ilvl w:val="1"/>
          <w:numId w:val="20"/>
        </w:numPr>
      </w:pPr>
      <w:r w:rsidRPr="00C52480">
        <w:rPr>
          <w:b/>
        </w:rPr>
        <w:t xml:space="preserve">Quiz summarize what symbols mean pg. </w:t>
      </w:r>
      <w:r>
        <w:rPr>
          <w:b/>
        </w:rPr>
        <w:t>282-28</w:t>
      </w:r>
      <w:r w:rsidR="00C12562">
        <w:rPr>
          <w:b/>
        </w:rPr>
        <w:t>3</w:t>
      </w:r>
      <w:r w:rsidRPr="00C52480">
        <w:rPr>
          <w:b/>
        </w:rPr>
        <w:t xml:space="preserve"> (6</w:t>
      </w:r>
      <w:r w:rsidRPr="00C52480">
        <w:rPr>
          <w:b/>
          <w:vertAlign w:val="superscript"/>
        </w:rPr>
        <w:t>th</w:t>
      </w:r>
      <w:r w:rsidRPr="00C52480">
        <w:rPr>
          <w:b/>
        </w:rPr>
        <w:t xml:space="preserve"> only </w:t>
      </w:r>
      <w:r>
        <w:rPr>
          <w:b/>
        </w:rPr>
        <w:t>p. 283</w:t>
      </w:r>
      <w:r w:rsidRPr="00C52480">
        <w:rPr>
          <w:b/>
        </w:rPr>
        <w:t>)</w:t>
      </w:r>
    </w:p>
    <w:p w:rsidR="00EB4774" w:rsidRDefault="000E35EC" w:rsidP="00EB4774">
      <w:pPr>
        <w:pStyle w:val="ListParagraph"/>
        <w:numPr>
          <w:ilvl w:val="1"/>
          <w:numId w:val="20"/>
        </w:numPr>
      </w:pPr>
      <w:r w:rsidRPr="00E36D18">
        <w:t xml:space="preserve">Lesson </w:t>
      </w:r>
      <w:r w:rsidR="00B64A71">
        <w:t>37 (6</w:t>
      </w:r>
      <w:r w:rsidR="00B64A71" w:rsidRPr="00EB4774">
        <w:rPr>
          <w:vertAlign w:val="superscript"/>
        </w:rPr>
        <w:t>th</w:t>
      </w:r>
      <w:r w:rsidR="00EB4774">
        <w:t xml:space="preserve"> grade b &amp; d)</w:t>
      </w:r>
      <w:r w:rsidR="00B64A71">
        <w:t xml:space="preserve"> </w:t>
      </w:r>
      <w:r w:rsidR="00EB4774">
        <w:t xml:space="preserve">&amp; </w:t>
      </w:r>
      <w:r w:rsidR="00EB4774" w:rsidRPr="00E36D18">
        <w:t xml:space="preserve">38 </w:t>
      </w:r>
      <w:r w:rsidR="00EB4774">
        <w:t>(6</w:t>
      </w:r>
      <w:r w:rsidR="00EB4774" w:rsidRPr="00EB4774">
        <w:rPr>
          <w:vertAlign w:val="superscript"/>
        </w:rPr>
        <w:t>th</w:t>
      </w:r>
      <w:r w:rsidR="00EB4774">
        <w:t xml:space="preserve"> grade a, b, c, g)</w:t>
      </w:r>
    </w:p>
    <w:p w:rsidR="00EB4774" w:rsidRDefault="00EB4774" w:rsidP="00EB4774">
      <w:pPr>
        <w:ind w:left="1440"/>
      </w:pPr>
    </w:p>
    <w:p w:rsidR="00685460" w:rsidRDefault="00685460" w:rsidP="00685460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 w:rsidR="00EB4774">
        <w:rPr>
          <w:u w:val="single"/>
        </w:rPr>
        <w:t xml:space="preserve">May </w:t>
      </w:r>
      <w:proofErr w:type="gramStart"/>
      <w:r w:rsidR="00EB4774">
        <w:rPr>
          <w:u w:val="single"/>
        </w:rPr>
        <w:t>6</w:t>
      </w:r>
      <w:r w:rsidR="00EB4774" w:rsidRPr="00EB4774">
        <w:rPr>
          <w:u w:val="single"/>
          <w:vertAlign w:val="superscript"/>
        </w:rPr>
        <w:t>th</w:t>
      </w:r>
      <w:proofErr w:type="gramEnd"/>
      <w:r w:rsidR="00EB4774">
        <w:rPr>
          <w:u w:val="single"/>
        </w:rPr>
        <w:t xml:space="preserve"> </w:t>
      </w:r>
    </w:p>
    <w:p w:rsidR="00C12562" w:rsidRDefault="00685460" w:rsidP="00C12562">
      <w:r>
        <w:tab/>
        <w:t>Exploring Luther’s Catechism</w:t>
      </w:r>
      <w:r w:rsidR="00C12562">
        <w:rPr>
          <w:b/>
        </w:rPr>
        <w:t xml:space="preserve"> </w:t>
      </w:r>
    </w:p>
    <w:p w:rsidR="00EB4774" w:rsidRPr="00EB4774" w:rsidRDefault="00364C79" w:rsidP="00EB4774">
      <w:pPr>
        <w:numPr>
          <w:ilvl w:val="0"/>
          <w:numId w:val="41"/>
        </w:numPr>
      </w:pPr>
      <w:r w:rsidRPr="00364C79">
        <w:rPr>
          <w:b/>
        </w:rPr>
        <w:t xml:space="preserve">Quiz </w:t>
      </w:r>
      <w:r w:rsidR="008033EF">
        <w:rPr>
          <w:b/>
        </w:rPr>
        <w:t>what is the color for the</w:t>
      </w:r>
      <w:r>
        <w:rPr>
          <w:b/>
        </w:rPr>
        <w:t xml:space="preserve"> six seasons of </w:t>
      </w:r>
      <w:r w:rsidR="008033EF">
        <w:rPr>
          <w:b/>
        </w:rPr>
        <w:t xml:space="preserve">the </w:t>
      </w:r>
      <w:r>
        <w:rPr>
          <w:b/>
        </w:rPr>
        <w:t xml:space="preserve">church year </w:t>
      </w:r>
      <w:r w:rsidR="008033EF">
        <w:rPr>
          <w:b/>
        </w:rPr>
        <w:t xml:space="preserve">and the meaning </w:t>
      </w:r>
      <w:r>
        <w:rPr>
          <w:b/>
        </w:rPr>
        <w:t>p. 259</w:t>
      </w:r>
      <w:r w:rsidR="008033EF">
        <w:rPr>
          <w:b/>
        </w:rPr>
        <w:t xml:space="preserve"> (6</w:t>
      </w:r>
      <w:r w:rsidR="008033EF" w:rsidRPr="008033EF">
        <w:rPr>
          <w:b/>
          <w:vertAlign w:val="superscript"/>
        </w:rPr>
        <w:t>th</w:t>
      </w:r>
      <w:r w:rsidR="008033EF">
        <w:rPr>
          <w:b/>
        </w:rPr>
        <w:t xml:space="preserve"> only match color to season)</w:t>
      </w:r>
    </w:p>
    <w:p w:rsidR="00EB4774" w:rsidRPr="00EB4774" w:rsidRDefault="00EB4774" w:rsidP="00EB4774">
      <w:pPr>
        <w:numPr>
          <w:ilvl w:val="0"/>
          <w:numId w:val="41"/>
        </w:numPr>
      </w:pPr>
      <w:r>
        <w:t>39 (6</w:t>
      </w:r>
      <w:r w:rsidRPr="00EB4774">
        <w:rPr>
          <w:vertAlign w:val="superscript"/>
        </w:rPr>
        <w:t>th</w:t>
      </w:r>
      <w:r>
        <w:t xml:space="preserve"> grade a, b, d)</w:t>
      </w:r>
    </w:p>
    <w:p w:rsidR="00364C79" w:rsidRDefault="00364C79" w:rsidP="00364C79"/>
    <w:p w:rsidR="00364C79" w:rsidRDefault="00364C79" w:rsidP="00364C79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>
        <w:rPr>
          <w:u w:val="single"/>
        </w:rPr>
        <w:t xml:space="preserve">May </w:t>
      </w:r>
      <w:proofErr w:type="gramStart"/>
      <w:r w:rsidR="00EB4774">
        <w:rPr>
          <w:u w:val="single"/>
        </w:rPr>
        <w:t>13</w:t>
      </w:r>
      <w:r w:rsidRPr="00364C79">
        <w:rPr>
          <w:u w:val="single"/>
          <w:vertAlign w:val="superscript"/>
        </w:rPr>
        <w:t>th</w:t>
      </w:r>
      <w:proofErr w:type="gramEnd"/>
    </w:p>
    <w:p w:rsidR="00364C79" w:rsidRDefault="00364C79" w:rsidP="00364C79">
      <w:r>
        <w:tab/>
        <w:t>Exploring Luther’s Catechism</w:t>
      </w:r>
    </w:p>
    <w:p w:rsidR="00EB4774" w:rsidRPr="00797165" w:rsidRDefault="00EB4774" w:rsidP="00EB4774">
      <w:pPr>
        <w:pStyle w:val="ListParagraph"/>
        <w:numPr>
          <w:ilvl w:val="0"/>
          <w:numId w:val="35"/>
        </w:numPr>
        <w:ind w:left="1440"/>
        <w:rPr>
          <w:u w:val="single"/>
        </w:rPr>
      </w:pPr>
      <w:r>
        <w:t>Lesson 40 (6</w:t>
      </w:r>
      <w:r w:rsidRPr="00C12562">
        <w:rPr>
          <w:vertAlign w:val="superscript"/>
        </w:rPr>
        <w:t>th</w:t>
      </w:r>
      <w:r>
        <w:t xml:space="preserve"> grade a, b, d)</w:t>
      </w:r>
    </w:p>
    <w:p w:rsidR="00685460" w:rsidRPr="001C7A0B" w:rsidRDefault="00685460" w:rsidP="00685460">
      <w:pPr>
        <w:pStyle w:val="ListParagraph"/>
        <w:ind w:left="1440"/>
        <w:rPr>
          <w:b/>
          <w:u w:val="single"/>
        </w:rPr>
      </w:pPr>
    </w:p>
    <w:p w:rsidR="00685460" w:rsidRPr="00252751" w:rsidRDefault="00685460" w:rsidP="00252751">
      <w:pPr>
        <w:jc w:val="center"/>
        <w:rPr>
          <w:b/>
          <w:i/>
          <w:sz w:val="32"/>
          <w:u w:val="single"/>
        </w:rPr>
      </w:pPr>
      <w:r w:rsidRPr="00252751">
        <w:rPr>
          <w:b/>
          <w:i/>
          <w:sz w:val="32"/>
          <w:u w:val="single"/>
        </w:rPr>
        <w:t>Examination Day</w:t>
      </w:r>
      <w:r w:rsidR="00797165" w:rsidRPr="00252751">
        <w:rPr>
          <w:b/>
          <w:i/>
          <w:sz w:val="32"/>
          <w:u w:val="single"/>
        </w:rPr>
        <w:t xml:space="preserve"> May 20</w:t>
      </w:r>
      <w:r w:rsidR="00252751">
        <w:rPr>
          <w:b/>
          <w:i/>
          <w:sz w:val="32"/>
          <w:u w:val="single"/>
          <w:vertAlign w:val="superscript"/>
        </w:rPr>
        <w:t xml:space="preserve">th </w:t>
      </w:r>
      <w:r w:rsidR="00252751">
        <w:rPr>
          <w:b/>
          <w:i/>
          <w:sz w:val="32"/>
          <w:u w:val="single"/>
        </w:rPr>
        <w:t>(7</w:t>
      </w:r>
      <w:r w:rsidR="00252751" w:rsidRPr="00252751">
        <w:rPr>
          <w:b/>
          <w:i/>
          <w:sz w:val="32"/>
          <w:u w:val="single"/>
          <w:vertAlign w:val="superscript"/>
        </w:rPr>
        <w:t>th</w:t>
      </w:r>
      <w:r w:rsidR="00252751">
        <w:rPr>
          <w:b/>
          <w:i/>
          <w:sz w:val="32"/>
          <w:u w:val="single"/>
        </w:rPr>
        <w:t xml:space="preserve"> &amp; 8</w:t>
      </w:r>
      <w:r w:rsidR="00252751" w:rsidRPr="00252751">
        <w:rPr>
          <w:b/>
          <w:i/>
          <w:sz w:val="32"/>
          <w:u w:val="single"/>
          <w:vertAlign w:val="superscript"/>
        </w:rPr>
        <w:t>th</w:t>
      </w:r>
      <w:r w:rsidR="00252751">
        <w:rPr>
          <w:b/>
          <w:i/>
          <w:sz w:val="32"/>
          <w:u w:val="single"/>
        </w:rPr>
        <w:t xml:space="preserve">) / </w:t>
      </w:r>
      <w:r w:rsidRPr="00252751">
        <w:rPr>
          <w:b/>
          <w:i/>
          <w:sz w:val="32"/>
          <w:u w:val="single"/>
        </w:rPr>
        <w:t xml:space="preserve">Confirmation Day May </w:t>
      </w:r>
      <w:proofErr w:type="gramStart"/>
      <w:r w:rsidR="00797165" w:rsidRPr="00252751">
        <w:rPr>
          <w:b/>
          <w:i/>
          <w:sz w:val="32"/>
          <w:u w:val="single"/>
        </w:rPr>
        <w:t>24</w:t>
      </w:r>
      <w:r w:rsidR="00797165" w:rsidRPr="00252751">
        <w:rPr>
          <w:b/>
          <w:i/>
          <w:sz w:val="32"/>
          <w:u w:val="single"/>
          <w:vertAlign w:val="superscript"/>
        </w:rPr>
        <w:t>th</w:t>
      </w:r>
      <w:proofErr w:type="gramEnd"/>
    </w:p>
    <w:p w:rsidR="00685460" w:rsidRDefault="00685460" w:rsidP="00685460"/>
    <w:p w:rsidR="00685460" w:rsidRPr="00250297" w:rsidRDefault="00685460" w:rsidP="00685460">
      <w:pPr>
        <w:jc w:val="center"/>
        <w:rPr>
          <w:b/>
          <w:i/>
          <w:u w:val="single"/>
        </w:rPr>
      </w:pPr>
    </w:p>
    <w:p w:rsidR="008F3E85" w:rsidRDefault="008F3E85"/>
    <w:sectPr w:rsidR="008F3E85" w:rsidSect="008A0277">
      <w:footerReference w:type="default" r:id="rId8"/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7E" w:rsidRDefault="00D0137E" w:rsidP="00E71415">
      <w:r>
        <w:separator/>
      </w:r>
    </w:p>
  </w:endnote>
  <w:endnote w:type="continuationSeparator" w:id="0">
    <w:p w:rsidR="00D0137E" w:rsidRDefault="00D0137E" w:rsidP="00E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29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415" w:rsidRDefault="00E7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415" w:rsidRDefault="00E7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7E" w:rsidRDefault="00D0137E" w:rsidP="00E71415">
      <w:r>
        <w:separator/>
      </w:r>
    </w:p>
  </w:footnote>
  <w:footnote w:type="continuationSeparator" w:id="0">
    <w:p w:rsidR="00D0137E" w:rsidRDefault="00D0137E" w:rsidP="00E7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D4"/>
    <w:multiLevelType w:val="hybridMultilevel"/>
    <w:tmpl w:val="A5D8CDBC"/>
    <w:lvl w:ilvl="0" w:tplc="4D8688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6678"/>
    <w:multiLevelType w:val="hybridMultilevel"/>
    <w:tmpl w:val="8C922C16"/>
    <w:lvl w:ilvl="0" w:tplc="BF9668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0D4907"/>
    <w:multiLevelType w:val="hybridMultilevel"/>
    <w:tmpl w:val="0B22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47D72"/>
    <w:multiLevelType w:val="hybridMultilevel"/>
    <w:tmpl w:val="810870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65C2851"/>
    <w:multiLevelType w:val="hybridMultilevel"/>
    <w:tmpl w:val="E8FA77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88697B"/>
    <w:multiLevelType w:val="hybridMultilevel"/>
    <w:tmpl w:val="D4B01A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6F7696"/>
    <w:multiLevelType w:val="hybridMultilevel"/>
    <w:tmpl w:val="4B4AC120"/>
    <w:lvl w:ilvl="0" w:tplc="AE488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02FBF"/>
    <w:multiLevelType w:val="hybridMultilevel"/>
    <w:tmpl w:val="02C4661C"/>
    <w:lvl w:ilvl="0" w:tplc="50FC4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0588E"/>
    <w:multiLevelType w:val="hybridMultilevel"/>
    <w:tmpl w:val="D0781304"/>
    <w:lvl w:ilvl="0" w:tplc="FFBEDE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F5EFB"/>
    <w:multiLevelType w:val="hybridMultilevel"/>
    <w:tmpl w:val="A5D8CDBC"/>
    <w:lvl w:ilvl="0" w:tplc="4D8688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43DE7"/>
    <w:multiLevelType w:val="hybridMultilevel"/>
    <w:tmpl w:val="9144620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4B05283"/>
    <w:multiLevelType w:val="hybridMultilevel"/>
    <w:tmpl w:val="863EA20A"/>
    <w:lvl w:ilvl="0" w:tplc="C838B2B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52724"/>
    <w:multiLevelType w:val="hybridMultilevel"/>
    <w:tmpl w:val="76E81FAC"/>
    <w:lvl w:ilvl="0" w:tplc="C570E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F02E54"/>
    <w:multiLevelType w:val="hybridMultilevel"/>
    <w:tmpl w:val="325447E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3250A38"/>
    <w:multiLevelType w:val="hybridMultilevel"/>
    <w:tmpl w:val="9B022AF2"/>
    <w:lvl w:ilvl="0" w:tplc="E1AE8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0747AF"/>
    <w:multiLevelType w:val="hybridMultilevel"/>
    <w:tmpl w:val="F8406C76"/>
    <w:lvl w:ilvl="0" w:tplc="7A86FB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F662878"/>
    <w:multiLevelType w:val="hybridMultilevel"/>
    <w:tmpl w:val="965E30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023619B"/>
    <w:multiLevelType w:val="hybridMultilevel"/>
    <w:tmpl w:val="A2CAB146"/>
    <w:lvl w:ilvl="0" w:tplc="468A7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F5287"/>
    <w:multiLevelType w:val="hybridMultilevel"/>
    <w:tmpl w:val="7BC47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53D24"/>
    <w:multiLevelType w:val="hybridMultilevel"/>
    <w:tmpl w:val="874CD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A7B31A1"/>
    <w:multiLevelType w:val="hybridMultilevel"/>
    <w:tmpl w:val="D404513C"/>
    <w:lvl w:ilvl="0" w:tplc="BA200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FF6A1E"/>
    <w:multiLevelType w:val="hybridMultilevel"/>
    <w:tmpl w:val="18306654"/>
    <w:lvl w:ilvl="0" w:tplc="2EDC061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C429EE"/>
    <w:multiLevelType w:val="hybridMultilevel"/>
    <w:tmpl w:val="7136AD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EFA37F8"/>
    <w:multiLevelType w:val="hybridMultilevel"/>
    <w:tmpl w:val="B0BCA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50351"/>
    <w:multiLevelType w:val="hybridMultilevel"/>
    <w:tmpl w:val="038EDC1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1813E97"/>
    <w:multiLevelType w:val="hybridMultilevel"/>
    <w:tmpl w:val="BA6C3C8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1EE0A0E"/>
    <w:multiLevelType w:val="hybridMultilevel"/>
    <w:tmpl w:val="9512799A"/>
    <w:lvl w:ilvl="0" w:tplc="CF50B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D22F7"/>
    <w:multiLevelType w:val="hybridMultilevel"/>
    <w:tmpl w:val="498034D0"/>
    <w:lvl w:ilvl="0" w:tplc="81AACD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82059"/>
    <w:multiLevelType w:val="hybridMultilevel"/>
    <w:tmpl w:val="874CD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655500E"/>
    <w:multiLevelType w:val="hybridMultilevel"/>
    <w:tmpl w:val="F69457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7DE25C4"/>
    <w:multiLevelType w:val="hybridMultilevel"/>
    <w:tmpl w:val="EE4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FB483D"/>
    <w:multiLevelType w:val="hybridMultilevel"/>
    <w:tmpl w:val="21D44A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645A63"/>
    <w:multiLevelType w:val="hybridMultilevel"/>
    <w:tmpl w:val="874CD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4846C3E"/>
    <w:multiLevelType w:val="hybridMultilevel"/>
    <w:tmpl w:val="B3A43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413CF"/>
    <w:multiLevelType w:val="hybridMultilevel"/>
    <w:tmpl w:val="1D5E00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8677341"/>
    <w:multiLevelType w:val="hybridMultilevel"/>
    <w:tmpl w:val="6BA2B518"/>
    <w:lvl w:ilvl="0" w:tplc="93BABB5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6249AE"/>
    <w:multiLevelType w:val="hybridMultilevel"/>
    <w:tmpl w:val="1D70A2AA"/>
    <w:lvl w:ilvl="0" w:tplc="A2B0A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953881"/>
    <w:multiLevelType w:val="hybridMultilevel"/>
    <w:tmpl w:val="BE9E69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A707D48"/>
    <w:multiLevelType w:val="hybridMultilevel"/>
    <w:tmpl w:val="29C8535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B8B5EF7"/>
    <w:multiLevelType w:val="hybridMultilevel"/>
    <w:tmpl w:val="E8FA77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F40205D"/>
    <w:multiLevelType w:val="hybridMultilevel"/>
    <w:tmpl w:val="7FD4496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"/>
  </w:num>
  <w:num w:numId="5">
    <w:abstractNumId w:val="31"/>
  </w:num>
  <w:num w:numId="6">
    <w:abstractNumId w:val="25"/>
  </w:num>
  <w:num w:numId="7">
    <w:abstractNumId w:val="16"/>
  </w:num>
  <w:num w:numId="8">
    <w:abstractNumId w:val="39"/>
  </w:num>
  <w:num w:numId="9">
    <w:abstractNumId w:val="5"/>
  </w:num>
  <w:num w:numId="10">
    <w:abstractNumId w:val="34"/>
  </w:num>
  <w:num w:numId="11">
    <w:abstractNumId w:val="38"/>
  </w:num>
  <w:num w:numId="12">
    <w:abstractNumId w:val="22"/>
  </w:num>
  <w:num w:numId="13">
    <w:abstractNumId w:val="37"/>
  </w:num>
  <w:num w:numId="14">
    <w:abstractNumId w:val="15"/>
  </w:num>
  <w:num w:numId="15">
    <w:abstractNumId w:val="40"/>
  </w:num>
  <w:num w:numId="16">
    <w:abstractNumId w:val="3"/>
  </w:num>
  <w:num w:numId="17">
    <w:abstractNumId w:val="30"/>
  </w:num>
  <w:num w:numId="18">
    <w:abstractNumId w:val="29"/>
  </w:num>
  <w:num w:numId="19">
    <w:abstractNumId w:val="8"/>
  </w:num>
  <w:num w:numId="20">
    <w:abstractNumId w:val="33"/>
  </w:num>
  <w:num w:numId="21">
    <w:abstractNumId w:val="20"/>
  </w:num>
  <w:num w:numId="22">
    <w:abstractNumId w:val="36"/>
  </w:num>
  <w:num w:numId="23">
    <w:abstractNumId w:val="0"/>
  </w:num>
  <w:num w:numId="24">
    <w:abstractNumId w:val="17"/>
  </w:num>
  <w:num w:numId="25">
    <w:abstractNumId w:val="12"/>
  </w:num>
  <w:num w:numId="26">
    <w:abstractNumId w:val="26"/>
  </w:num>
  <w:num w:numId="27">
    <w:abstractNumId w:val="11"/>
  </w:num>
  <w:num w:numId="28">
    <w:abstractNumId w:val="10"/>
  </w:num>
  <w:num w:numId="29">
    <w:abstractNumId w:val="19"/>
  </w:num>
  <w:num w:numId="30">
    <w:abstractNumId w:val="24"/>
  </w:num>
  <w:num w:numId="31">
    <w:abstractNumId w:val="32"/>
  </w:num>
  <w:num w:numId="32">
    <w:abstractNumId w:val="6"/>
  </w:num>
  <w:num w:numId="33">
    <w:abstractNumId w:val="14"/>
  </w:num>
  <w:num w:numId="34">
    <w:abstractNumId w:val="28"/>
  </w:num>
  <w:num w:numId="35">
    <w:abstractNumId w:val="9"/>
  </w:num>
  <w:num w:numId="36">
    <w:abstractNumId w:val="4"/>
  </w:num>
  <w:num w:numId="37">
    <w:abstractNumId w:val="35"/>
  </w:num>
  <w:num w:numId="38">
    <w:abstractNumId w:val="27"/>
  </w:num>
  <w:num w:numId="39">
    <w:abstractNumId w:val="7"/>
  </w:num>
  <w:num w:numId="40">
    <w:abstractNumId w:val="2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60"/>
    <w:rsid w:val="00036D08"/>
    <w:rsid w:val="00053CA0"/>
    <w:rsid w:val="0006378A"/>
    <w:rsid w:val="000E35EC"/>
    <w:rsid w:val="000E3D8E"/>
    <w:rsid w:val="00122295"/>
    <w:rsid w:val="00176AF2"/>
    <w:rsid w:val="00182F12"/>
    <w:rsid w:val="00187AD7"/>
    <w:rsid w:val="001F23CB"/>
    <w:rsid w:val="00252751"/>
    <w:rsid w:val="002530AF"/>
    <w:rsid w:val="00265E77"/>
    <w:rsid w:val="00267E5B"/>
    <w:rsid w:val="0028397F"/>
    <w:rsid w:val="00286E0F"/>
    <w:rsid w:val="00291C5A"/>
    <w:rsid w:val="002A5094"/>
    <w:rsid w:val="002C7D1A"/>
    <w:rsid w:val="0031480B"/>
    <w:rsid w:val="00364C79"/>
    <w:rsid w:val="003863FD"/>
    <w:rsid w:val="00387CB4"/>
    <w:rsid w:val="003B673E"/>
    <w:rsid w:val="003C12E0"/>
    <w:rsid w:val="003C6C61"/>
    <w:rsid w:val="004013B3"/>
    <w:rsid w:val="004747E2"/>
    <w:rsid w:val="004A62E7"/>
    <w:rsid w:val="005B0AE9"/>
    <w:rsid w:val="005C10A3"/>
    <w:rsid w:val="00637AD8"/>
    <w:rsid w:val="00685460"/>
    <w:rsid w:val="00741564"/>
    <w:rsid w:val="0076051C"/>
    <w:rsid w:val="0077294B"/>
    <w:rsid w:val="00797165"/>
    <w:rsid w:val="007F6BF8"/>
    <w:rsid w:val="008033EF"/>
    <w:rsid w:val="00806ADF"/>
    <w:rsid w:val="008135F5"/>
    <w:rsid w:val="008268BF"/>
    <w:rsid w:val="00837EA3"/>
    <w:rsid w:val="00843C89"/>
    <w:rsid w:val="00877CAD"/>
    <w:rsid w:val="00884931"/>
    <w:rsid w:val="0089319A"/>
    <w:rsid w:val="008A0277"/>
    <w:rsid w:val="008C59E7"/>
    <w:rsid w:val="008F3E85"/>
    <w:rsid w:val="00903EFE"/>
    <w:rsid w:val="00955A90"/>
    <w:rsid w:val="0096705D"/>
    <w:rsid w:val="009E5005"/>
    <w:rsid w:val="00A31177"/>
    <w:rsid w:val="00A47DC5"/>
    <w:rsid w:val="00B1679C"/>
    <w:rsid w:val="00B530A1"/>
    <w:rsid w:val="00B64A71"/>
    <w:rsid w:val="00B762F6"/>
    <w:rsid w:val="00BA7761"/>
    <w:rsid w:val="00BC793D"/>
    <w:rsid w:val="00BD0403"/>
    <w:rsid w:val="00C12562"/>
    <w:rsid w:val="00C52480"/>
    <w:rsid w:val="00CB039A"/>
    <w:rsid w:val="00CF5C6F"/>
    <w:rsid w:val="00D0137E"/>
    <w:rsid w:val="00D17D76"/>
    <w:rsid w:val="00D75420"/>
    <w:rsid w:val="00E71415"/>
    <w:rsid w:val="00E77CD6"/>
    <w:rsid w:val="00E932B8"/>
    <w:rsid w:val="00EB4774"/>
    <w:rsid w:val="00EC3878"/>
    <w:rsid w:val="00F35F19"/>
    <w:rsid w:val="00F35F8F"/>
    <w:rsid w:val="00F42CA8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2014-09-03T20:17:00Z</cp:lastPrinted>
  <dcterms:created xsi:type="dcterms:W3CDTF">2014-08-07T16:02:00Z</dcterms:created>
  <dcterms:modified xsi:type="dcterms:W3CDTF">2014-09-03T20:19:00Z</dcterms:modified>
</cp:coreProperties>
</file>