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87" w:rsidRPr="00444A87" w:rsidRDefault="00444A87" w:rsidP="00444A87">
      <w:pPr>
        <w:spacing w:after="0" w:line="480" w:lineRule="auto"/>
        <w:jc w:val="center"/>
        <w:rPr>
          <w:rFonts w:ascii="Times New Roman" w:hAnsi="Times New Roman" w:cs="Times New Roman"/>
          <w:b/>
          <w:sz w:val="24"/>
          <w:szCs w:val="24"/>
          <w:lang w:bidi="he-IL"/>
        </w:rPr>
      </w:pPr>
      <w:r w:rsidRPr="00444A87">
        <w:rPr>
          <w:rFonts w:ascii="Times New Roman" w:hAnsi="Times New Roman" w:cs="Times New Roman"/>
          <w:b/>
          <w:sz w:val="24"/>
          <w:szCs w:val="24"/>
          <w:lang w:bidi="he-IL"/>
        </w:rPr>
        <w:t>John 10:11-18 (ESV)</w:t>
      </w:r>
      <w:bookmarkStart w:id="0" w:name="_GoBack"/>
      <w:bookmarkEnd w:id="0"/>
    </w:p>
    <w:p w:rsidR="00444A87" w:rsidRDefault="00444A87" w:rsidP="00444A87">
      <w:pPr>
        <w:spacing w:after="0" w:line="240" w:lineRule="auto"/>
        <w:jc w:val="center"/>
        <w:rPr>
          <w:rFonts w:ascii="Times New Roman" w:hAnsi="Times New Roman" w:cs="Times New Roman"/>
          <w:sz w:val="24"/>
          <w:szCs w:val="24"/>
          <w:lang w:bidi="he-IL"/>
        </w:rPr>
      </w:pPr>
      <w:r>
        <w:rPr>
          <w:rFonts w:ascii="Times New Roman" w:hAnsi="Times New Roman" w:cs="Times New Roman"/>
          <w:b/>
          <w:bCs/>
          <w:sz w:val="24"/>
          <w:szCs w:val="24"/>
          <w:lang w:bidi="he-IL"/>
        </w:rPr>
        <w:t>“</w:t>
      </w:r>
      <w:r w:rsidRPr="00444A87">
        <w:rPr>
          <w:rFonts w:ascii="Times New Roman" w:hAnsi="Times New Roman" w:cs="Times New Roman"/>
          <w:sz w:val="24"/>
          <w:szCs w:val="24"/>
          <w:lang w:bidi="he-IL"/>
        </w:rPr>
        <w:t xml:space="preserve">I am the good shepherd. The good shepherd lays down his life for the sheep. </w:t>
      </w:r>
      <w:r w:rsidRPr="00444A87">
        <w:rPr>
          <w:rFonts w:ascii="Times New Roman" w:hAnsi="Times New Roman" w:cs="Times New Roman"/>
          <w:b/>
          <w:bCs/>
          <w:sz w:val="24"/>
          <w:szCs w:val="24"/>
          <w:lang w:bidi="he-IL"/>
        </w:rPr>
        <w:t>12</w:t>
      </w:r>
      <w:r w:rsidRPr="00444A87">
        <w:rPr>
          <w:rFonts w:ascii="Times New Roman" w:hAnsi="Times New Roman" w:cs="Times New Roman"/>
          <w:sz w:val="24"/>
          <w:szCs w:val="24"/>
          <w:lang w:bidi="he-IL"/>
        </w:rPr>
        <w:t xml:space="preserve"> He who is a hired hand and not a shepherd, who does not own the sheep, sees the wolf coming and leaves the sheep and flees, and the wolf snatches them and scatters them. </w:t>
      </w:r>
      <w:r w:rsidRPr="00444A87">
        <w:rPr>
          <w:rFonts w:ascii="Times New Roman" w:hAnsi="Times New Roman" w:cs="Times New Roman"/>
          <w:b/>
          <w:bCs/>
          <w:sz w:val="24"/>
          <w:szCs w:val="24"/>
          <w:lang w:bidi="he-IL"/>
        </w:rPr>
        <w:t>13</w:t>
      </w:r>
      <w:r w:rsidRPr="00444A87">
        <w:rPr>
          <w:rFonts w:ascii="Times New Roman" w:hAnsi="Times New Roman" w:cs="Times New Roman"/>
          <w:sz w:val="24"/>
          <w:szCs w:val="24"/>
          <w:lang w:bidi="he-IL"/>
        </w:rPr>
        <w:t xml:space="preserve"> He flees because he is a hired hand and cares nothing for the sheep. </w:t>
      </w:r>
      <w:r w:rsidRPr="00444A87">
        <w:rPr>
          <w:rFonts w:ascii="Times New Roman" w:hAnsi="Times New Roman" w:cs="Times New Roman"/>
          <w:b/>
          <w:bCs/>
          <w:sz w:val="24"/>
          <w:szCs w:val="24"/>
          <w:lang w:bidi="he-IL"/>
        </w:rPr>
        <w:t>14</w:t>
      </w:r>
      <w:r w:rsidRPr="00444A87">
        <w:rPr>
          <w:rFonts w:ascii="Times New Roman" w:hAnsi="Times New Roman" w:cs="Times New Roman"/>
          <w:sz w:val="24"/>
          <w:szCs w:val="24"/>
          <w:lang w:bidi="he-IL"/>
        </w:rPr>
        <w:t xml:space="preserve">  I am the good shepherd. I know my own and my own know me, </w:t>
      </w:r>
      <w:r w:rsidRPr="00444A87">
        <w:rPr>
          <w:rFonts w:ascii="Times New Roman" w:hAnsi="Times New Roman" w:cs="Times New Roman"/>
          <w:b/>
          <w:bCs/>
          <w:sz w:val="24"/>
          <w:szCs w:val="24"/>
          <w:lang w:bidi="he-IL"/>
        </w:rPr>
        <w:t>15</w:t>
      </w:r>
      <w:r w:rsidRPr="00444A87">
        <w:rPr>
          <w:rFonts w:ascii="Times New Roman" w:hAnsi="Times New Roman" w:cs="Times New Roman"/>
          <w:sz w:val="24"/>
          <w:szCs w:val="24"/>
          <w:lang w:bidi="he-IL"/>
        </w:rPr>
        <w:t xml:space="preserve">  just as the Father knows me and I know the Father; and I lay down my life for the sheep. </w:t>
      </w:r>
      <w:proofErr w:type="gramStart"/>
      <w:r w:rsidRPr="00444A87">
        <w:rPr>
          <w:rFonts w:ascii="Times New Roman" w:hAnsi="Times New Roman" w:cs="Times New Roman"/>
          <w:b/>
          <w:bCs/>
          <w:sz w:val="24"/>
          <w:szCs w:val="24"/>
          <w:lang w:bidi="he-IL"/>
        </w:rPr>
        <w:t>16</w:t>
      </w:r>
      <w:r w:rsidRPr="00444A87">
        <w:rPr>
          <w:rFonts w:ascii="Times New Roman" w:hAnsi="Times New Roman" w:cs="Times New Roman"/>
          <w:sz w:val="24"/>
          <w:szCs w:val="24"/>
          <w:lang w:bidi="he-IL"/>
        </w:rPr>
        <w:t> And</w:t>
      </w:r>
      <w:proofErr w:type="gramEnd"/>
      <w:r w:rsidRPr="00444A87">
        <w:rPr>
          <w:rFonts w:ascii="Times New Roman" w:hAnsi="Times New Roman" w:cs="Times New Roman"/>
          <w:sz w:val="24"/>
          <w:szCs w:val="24"/>
          <w:lang w:bidi="he-IL"/>
        </w:rPr>
        <w:t xml:space="preserve"> I have other sheep that are not of this fold. I must bring them also, and they will listen to my voice. </w:t>
      </w:r>
      <w:proofErr w:type="gramStart"/>
      <w:r w:rsidRPr="00444A87">
        <w:rPr>
          <w:rFonts w:ascii="Times New Roman" w:hAnsi="Times New Roman" w:cs="Times New Roman"/>
          <w:sz w:val="24"/>
          <w:szCs w:val="24"/>
          <w:lang w:bidi="he-IL"/>
        </w:rPr>
        <w:t>So</w:t>
      </w:r>
      <w:proofErr w:type="gramEnd"/>
      <w:r w:rsidRPr="00444A87">
        <w:rPr>
          <w:rFonts w:ascii="Times New Roman" w:hAnsi="Times New Roman" w:cs="Times New Roman"/>
          <w:sz w:val="24"/>
          <w:szCs w:val="24"/>
          <w:lang w:bidi="he-IL"/>
        </w:rPr>
        <w:t xml:space="preserve"> there will be one flock, one shepherd. </w:t>
      </w:r>
      <w:r w:rsidRPr="00444A87">
        <w:rPr>
          <w:rFonts w:ascii="Times New Roman" w:hAnsi="Times New Roman" w:cs="Times New Roman"/>
          <w:b/>
          <w:bCs/>
          <w:sz w:val="24"/>
          <w:szCs w:val="24"/>
          <w:lang w:bidi="he-IL"/>
        </w:rPr>
        <w:t>17</w:t>
      </w:r>
      <w:r w:rsidRPr="00444A87">
        <w:rPr>
          <w:rFonts w:ascii="Times New Roman" w:hAnsi="Times New Roman" w:cs="Times New Roman"/>
          <w:sz w:val="24"/>
          <w:szCs w:val="24"/>
          <w:lang w:bidi="he-IL"/>
        </w:rPr>
        <w:t xml:space="preserve">  For this reason the Father loves me, because I lay down my life that I </w:t>
      </w:r>
      <w:proofErr w:type="gramStart"/>
      <w:r w:rsidRPr="00444A87">
        <w:rPr>
          <w:rFonts w:ascii="Times New Roman" w:hAnsi="Times New Roman" w:cs="Times New Roman"/>
          <w:sz w:val="24"/>
          <w:szCs w:val="24"/>
          <w:lang w:bidi="he-IL"/>
        </w:rPr>
        <w:t>may</w:t>
      </w:r>
      <w:proofErr w:type="gramEnd"/>
      <w:r w:rsidRPr="00444A87">
        <w:rPr>
          <w:rFonts w:ascii="Times New Roman" w:hAnsi="Times New Roman" w:cs="Times New Roman"/>
          <w:sz w:val="24"/>
          <w:szCs w:val="24"/>
          <w:lang w:bidi="he-IL"/>
        </w:rPr>
        <w:t xml:space="preserve"> take it up again. </w:t>
      </w:r>
      <w:r w:rsidRPr="00444A87">
        <w:rPr>
          <w:rFonts w:ascii="Times New Roman" w:hAnsi="Times New Roman" w:cs="Times New Roman"/>
          <w:b/>
          <w:bCs/>
          <w:sz w:val="24"/>
          <w:szCs w:val="24"/>
          <w:lang w:bidi="he-IL"/>
        </w:rPr>
        <w:t>18</w:t>
      </w:r>
      <w:r w:rsidRPr="00444A87">
        <w:rPr>
          <w:rFonts w:ascii="Times New Roman" w:hAnsi="Times New Roman" w:cs="Times New Roman"/>
          <w:sz w:val="24"/>
          <w:szCs w:val="24"/>
          <w:lang w:bidi="he-IL"/>
        </w:rPr>
        <w:t>  No one takes it from me, but I lay it down of my own accord. I have authority to lay it down, and I have authority to take it up again. This charge I have received from my Father.</w:t>
      </w:r>
      <w:r>
        <w:rPr>
          <w:rFonts w:ascii="Times New Roman" w:hAnsi="Times New Roman" w:cs="Times New Roman"/>
          <w:sz w:val="24"/>
          <w:szCs w:val="24"/>
          <w:lang w:bidi="he-IL"/>
        </w:rPr>
        <w:t>”</w:t>
      </w:r>
    </w:p>
    <w:p w:rsidR="00444A87" w:rsidRDefault="00444A87" w:rsidP="00444A87">
      <w:pPr>
        <w:spacing w:after="0" w:line="240" w:lineRule="auto"/>
        <w:jc w:val="center"/>
        <w:rPr>
          <w:rFonts w:ascii="Times New Roman" w:hAnsi="Times New Roman" w:cs="Times New Roman"/>
          <w:sz w:val="24"/>
          <w:szCs w:val="24"/>
          <w:lang w:bidi="he-IL"/>
        </w:rPr>
      </w:pPr>
    </w:p>
    <w:p w:rsidR="00444A87" w:rsidRPr="00444A87" w:rsidRDefault="00444A87" w:rsidP="00444A87">
      <w:pPr>
        <w:spacing w:after="0" w:line="240" w:lineRule="auto"/>
        <w:jc w:val="center"/>
        <w:rPr>
          <w:rFonts w:ascii="Times New Roman" w:hAnsi="Times New Roman" w:cs="Times New Roman"/>
          <w:b/>
          <w:sz w:val="32"/>
          <w:szCs w:val="24"/>
          <w:lang w:bidi="he-IL"/>
        </w:rPr>
      </w:pPr>
      <w:r w:rsidRPr="00444A87">
        <w:rPr>
          <w:rFonts w:ascii="Times New Roman" w:hAnsi="Times New Roman" w:cs="Times New Roman"/>
          <w:b/>
          <w:sz w:val="32"/>
          <w:szCs w:val="24"/>
          <w:lang w:bidi="he-IL"/>
        </w:rPr>
        <w:t>“The Good Shepherd”</w:t>
      </w:r>
    </w:p>
    <w:p w:rsidR="00444A87" w:rsidRDefault="00444A87" w:rsidP="00444A87">
      <w:pPr>
        <w:spacing w:after="0" w:line="240" w:lineRule="auto"/>
        <w:jc w:val="center"/>
        <w:rPr>
          <w:rFonts w:ascii="Times New Roman" w:hAnsi="Times New Roman" w:cs="Times New Roman"/>
          <w:sz w:val="24"/>
          <w:szCs w:val="24"/>
          <w:lang w:bidi="he-IL"/>
        </w:rPr>
      </w:pPr>
    </w:p>
    <w:p w:rsidR="000E1E24" w:rsidRPr="00444A87" w:rsidRDefault="00444A87" w:rsidP="000E1E24">
      <w:pPr>
        <w:spacing w:after="0" w:line="480" w:lineRule="auto"/>
        <w:rPr>
          <w:rFonts w:ascii="Times New Roman" w:hAnsi="Times New Roman" w:cs="Times New Roman"/>
          <w:sz w:val="24"/>
          <w:szCs w:val="24"/>
          <w:lang w:bidi="he-IL"/>
        </w:rPr>
      </w:pPr>
      <w:r>
        <w:rPr>
          <w:rFonts w:ascii="Times New Roman" w:hAnsi="Times New Roman" w:cs="Times New Roman"/>
          <w:sz w:val="24"/>
          <w:szCs w:val="24"/>
          <w:lang w:bidi="he-IL"/>
        </w:rPr>
        <w:tab/>
      </w:r>
      <w:r w:rsidR="000E1E24" w:rsidRPr="00444A87">
        <w:rPr>
          <w:rFonts w:ascii="Times New Roman" w:hAnsi="Times New Roman" w:cs="Times New Roman"/>
          <w:sz w:val="24"/>
          <w:szCs w:val="24"/>
          <w:lang w:bidi="he-IL"/>
        </w:rPr>
        <w:t xml:space="preserve">Grace, mercy and peace be unto you from God our Father and our Lord and Savior Jesus Christ, Amen. In our present age, life seems more managed than a </w:t>
      </w:r>
      <w:r w:rsidR="000D2CDC" w:rsidRPr="00444A87">
        <w:rPr>
          <w:rFonts w:ascii="Times New Roman" w:hAnsi="Times New Roman" w:cs="Times New Roman"/>
          <w:sz w:val="24"/>
          <w:szCs w:val="24"/>
          <w:lang w:bidi="he-IL"/>
        </w:rPr>
        <w:t>type of caring relationship</w:t>
      </w:r>
      <w:r w:rsidR="000E1E24" w:rsidRPr="00444A87">
        <w:rPr>
          <w:rFonts w:ascii="Times New Roman" w:hAnsi="Times New Roman" w:cs="Times New Roman"/>
          <w:sz w:val="24"/>
          <w:szCs w:val="24"/>
          <w:lang w:bidi="he-IL"/>
        </w:rPr>
        <w:t xml:space="preserve">. The act of producing is more important than the product itself. The price as the bottom-line is what leads to having to wait in line. The personal touch cannot keep up with the time it takes to do everything else. It is in such a cold and machine like world that we live </w:t>
      </w:r>
      <w:r w:rsidR="000D2CDC" w:rsidRPr="00444A87">
        <w:rPr>
          <w:rFonts w:ascii="Times New Roman" w:hAnsi="Times New Roman" w:cs="Times New Roman"/>
          <w:sz w:val="24"/>
          <w:szCs w:val="24"/>
          <w:lang w:bidi="he-IL"/>
        </w:rPr>
        <w:t xml:space="preserve">God dare to </w:t>
      </w:r>
      <w:r w:rsidR="000E1E24" w:rsidRPr="00444A87">
        <w:rPr>
          <w:rFonts w:ascii="Times New Roman" w:hAnsi="Times New Roman" w:cs="Times New Roman"/>
          <w:sz w:val="24"/>
          <w:szCs w:val="24"/>
          <w:lang w:bidi="he-IL"/>
        </w:rPr>
        <w:t xml:space="preserve"> </w:t>
      </w:r>
      <w:r w:rsidR="000D2CDC" w:rsidRPr="00444A87">
        <w:rPr>
          <w:rFonts w:ascii="Times New Roman" w:hAnsi="Times New Roman" w:cs="Times New Roman"/>
          <w:sz w:val="24"/>
          <w:szCs w:val="24"/>
          <w:lang w:bidi="he-IL"/>
        </w:rPr>
        <w:t>speak the Gospel of true</w:t>
      </w:r>
      <w:r w:rsidR="000E1E24" w:rsidRPr="00444A87">
        <w:rPr>
          <w:rFonts w:ascii="Times New Roman" w:hAnsi="Times New Roman" w:cs="Times New Roman"/>
          <w:sz w:val="24"/>
          <w:szCs w:val="24"/>
          <w:lang w:bidi="he-IL"/>
        </w:rPr>
        <w:t xml:space="preserve"> love for a sinful world. A perfect relationship has burst forth from the grave. The risen Savior Jesus Christ cares. His suffering and death holds the promise for </w:t>
      </w:r>
      <w:r w:rsidR="000D2CDC" w:rsidRPr="00444A87">
        <w:rPr>
          <w:rFonts w:ascii="Times New Roman" w:hAnsi="Times New Roman" w:cs="Times New Roman"/>
          <w:sz w:val="24"/>
          <w:szCs w:val="24"/>
          <w:lang w:bidi="he-IL"/>
        </w:rPr>
        <w:t xml:space="preserve">us </w:t>
      </w:r>
      <w:r w:rsidR="000E1E24" w:rsidRPr="00444A87">
        <w:rPr>
          <w:rFonts w:ascii="Times New Roman" w:hAnsi="Times New Roman" w:cs="Times New Roman"/>
          <w:sz w:val="24"/>
          <w:szCs w:val="24"/>
          <w:lang w:bidi="he-IL"/>
        </w:rPr>
        <w:t xml:space="preserve">to trust in Him. </w:t>
      </w:r>
    </w:p>
    <w:p w:rsidR="000E1E24" w:rsidRPr="00444A87" w:rsidRDefault="000E1E24" w:rsidP="000E1E24">
      <w:pPr>
        <w:spacing w:after="0" w:line="480" w:lineRule="auto"/>
        <w:rPr>
          <w:rFonts w:ascii="Times New Roman" w:hAnsi="Times New Roman" w:cs="Times New Roman"/>
          <w:sz w:val="24"/>
          <w:szCs w:val="24"/>
          <w:lang w:bidi="he-IL"/>
        </w:rPr>
      </w:pPr>
      <w:r w:rsidRPr="00444A87">
        <w:rPr>
          <w:rFonts w:ascii="Times New Roman" w:hAnsi="Times New Roman" w:cs="Times New Roman"/>
          <w:sz w:val="24"/>
          <w:szCs w:val="24"/>
          <w:lang w:bidi="he-IL"/>
        </w:rPr>
        <w:tab/>
        <w:t xml:space="preserve">Jesus in our reading from St. John describes this relationship by claiming to be the Good Shepherd. He did this at the time when everyone in Jerusalem was celebrating the annual feast of booths. The Jews were to honor God’s care for them as they wandered in the wilderness for 40 years after the Exodus. God leading His people Israel to the Promised Land lead Jesus to promise the loving kindness He had </w:t>
      </w:r>
      <w:r w:rsidR="000D2CDC" w:rsidRPr="00444A87">
        <w:rPr>
          <w:rFonts w:ascii="Times New Roman" w:hAnsi="Times New Roman" w:cs="Times New Roman"/>
          <w:sz w:val="24"/>
          <w:szCs w:val="24"/>
          <w:lang w:bidi="he-IL"/>
        </w:rPr>
        <w:t>for</w:t>
      </w:r>
      <w:r w:rsidRPr="00444A87">
        <w:rPr>
          <w:rFonts w:ascii="Times New Roman" w:hAnsi="Times New Roman" w:cs="Times New Roman"/>
          <w:sz w:val="24"/>
          <w:szCs w:val="24"/>
          <w:lang w:bidi="he-IL"/>
        </w:rPr>
        <w:t xml:space="preserve"> sinners by being the Good </w:t>
      </w:r>
      <w:r w:rsidR="000D2CDC" w:rsidRPr="00444A87">
        <w:rPr>
          <w:rFonts w:ascii="Times New Roman" w:hAnsi="Times New Roman" w:cs="Times New Roman"/>
          <w:sz w:val="24"/>
          <w:szCs w:val="24"/>
          <w:lang w:bidi="he-IL"/>
        </w:rPr>
        <w:t>Savior</w:t>
      </w:r>
      <w:r w:rsidRPr="00444A87">
        <w:rPr>
          <w:rFonts w:ascii="Times New Roman" w:hAnsi="Times New Roman" w:cs="Times New Roman"/>
          <w:sz w:val="24"/>
          <w:szCs w:val="24"/>
          <w:lang w:bidi="he-IL"/>
        </w:rPr>
        <w:t xml:space="preserve">. This imagery </w:t>
      </w:r>
      <w:r w:rsidR="000D2CDC" w:rsidRPr="00444A87">
        <w:rPr>
          <w:rFonts w:ascii="Times New Roman" w:hAnsi="Times New Roman" w:cs="Times New Roman"/>
          <w:sz w:val="24"/>
          <w:szCs w:val="24"/>
          <w:lang w:bidi="he-IL"/>
        </w:rPr>
        <w:t xml:space="preserve">of the shepherd and sheep </w:t>
      </w:r>
      <w:r w:rsidRPr="00444A87">
        <w:rPr>
          <w:rFonts w:ascii="Times New Roman" w:hAnsi="Times New Roman" w:cs="Times New Roman"/>
          <w:sz w:val="24"/>
          <w:szCs w:val="24"/>
          <w:lang w:bidi="he-IL"/>
        </w:rPr>
        <w:t>stood right in the face of the Pharisees who heard these words. They appeared nothing like shepherds, only popular rulers managing people for their own glory and benefit. Even still today, Jesus proves He is the good shepherd by the life He gives for you His sheep.</w:t>
      </w:r>
    </w:p>
    <w:p w:rsidR="000E1E24" w:rsidRPr="00444A87" w:rsidRDefault="000E1E24" w:rsidP="000E1E24">
      <w:pPr>
        <w:spacing w:after="0" w:line="480" w:lineRule="auto"/>
        <w:rPr>
          <w:rFonts w:ascii="Times New Roman" w:hAnsi="Times New Roman" w:cs="Times New Roman"/>
          <w:sz w:val="24"/>
          <w:szCs w:val="24"/>
          <w:lang w:bidi="he-IL"/>
        </w:rPr>
      </w:pPr>
      <w:r w:rsidRPr="00444A87">
        <w:rPr>
          <w:rFonts w:ascii="Times New Roman" w:hAnsi="Times New Roman" w:cs="Times New Roman"/>
          <w:sz w:val="24"/>
          <w:szCs w:val="24"/>
          <w:lang w:bidi="he-IL"/>
        </w:rPr>
        <w:lastRenderedPageBreak/>
        <w:tab/>
        <w:t xml:space="preserve"> First, we need to understand wha</w:t>
      </w:r>
      <w:r w:rsidR="000D2CDC" w:rsidRPr="00444A87">
        <w:rPr>
          <w:rFonts w:ascii="Times New Roman" w:hAnsi="Times New Roman" w:cs="Times New Roman"/>
          <w:sz w:val="24"/>
          <w:szCs w:val="24"/>
          <w:lang w:bidi="he-IL"/>
        </w:rPr>
        <w:t>t this identity of being “sheep.”</w:t>
      </w:r>
      <w:r w:rsidRPr="00444A87">
        <w:rPr>
          <w:rFonts w:ascii="Times New Roman" w:hAnsi="Times New Roman" w:cs="Times New Roman"/>
          <w:sz w:val="24"/>
          <w:szCs w:val="24"/>
          <w:lang w:bidi="he-IL"/>
        </w:rPr>
        <w:t xml:space="preserve"> Sounds cute and cuddly, maybe something like a stuffed animal or a nice sticker. However, it means we are vulnerable. Plenty imagine everything to be safe. So long as things are stable in society, with government managing the situations that arise all is right with the world. Treading through life unaware of the true danger at hand shows how </w:t>
      </w:r>
      <w:r w:rsidR="000D2CDC" w:rsidRPr="00444A87">
        <w:rPr>
          <w:rFonts w:ascii="Times New Roman" w:hAnsi="Times New Roman" w:cs="Times New Roman"/>
          <w:sz w:val="24"/>
          <w:szCs w:val="24"/>
          <w:lang w:bidi="he-IL"/>
        </w:rPr>
        <w:t>naïve</w:t>
      </w:r>
      <w:r w:rsidRPr="00444A87">
        <w:rPr>
          <w:rFonts w:ascii="Times New Roman" w:hAnsi="Times New Roman" w:cs="Times New Roman"/>
          <w:sz w:val="24"/>
          <w:szCs w:val="24"/>
          <w:lang w:bidi="he-IL"/>
        </w:rPr>
        <w:t xml:space="preserve"> the baptized can be. There are false pastors and teachers just as the wolf wants to come and make a mess of things. Jesus gives the warning, “He who is a hired hand and not a shepherd, who does not own the sheep, sees the wolf coming and leaves the sheep and flees, and the wolf snatches them and scatters them.” Since Pastor is Latin for “Shepherd,” those called to preach, teach, and administer the sacrament </w:t>
      </w:r>
      <w:r w:rsidR="000D2CDC" w:rsidRPr="00444A87">
        <w:rPr>
          <w:rFonts w:ascii="Times New Roman" w:hAnsi="Times New Roman" w:cs="Times New Roman"/>
          <w:sz w:val="24"/>
          <w:szCs w:val="24"/>
          <w:lang w:bidi="he-IL"/>
        </w:rPr>
        <w:t>to care for and protect Christ’s flock, the Church</w:t>
      </w:r>
      <w:r w:rsidRPr="00444A87">
        <w:rPr>
          <w:rFonts w:ascii="Times New Roman" w:hAnsi="Times New Roman" w:cs="Times New Roman"/>
          <w:sz w:val="24"/>
          <w:szCs w:val="24"/>
          <w:lang w:bidi="he-IL"/>
        </w:rPr>
        <w:t>.</w:t>
      </w:r>
    </w:p>
    <w:p w:rsidR="000E1E24" w:rsidRPr="00444A87" w:rsidRDefault="000E1E24" w:rsidP="000E1E24">
      <w:pPr>
        <w:spacing w:after="0" w:line="480" w:lineRule="auto"/>
        <w:rPr>
          <w:rFonts w:ascii="Times New Roman" w:hAnsi="Times New Roman" w:cs="Times New Roman"/>
          <w:sz w:val="24"/>
          <w:szCs w:val="24"/>
          <w:lang w:bidi="he-IL"/>
        </w:rPr>
      </w:pPr>
      <w:r w:rsidRPr="00444A87">
        <w:rPr>
          <w:rFonts w:ascii="Times New Roman" w:hAnsi="Times New Roman" w:cs="Times New Roman"/>
          <w:sz w:val="24"/>
          <w:szCs w:val="24"/>
          <w:lang w:bidi="he-IL"/>
        </w:rPr>
        <w:tab/>
        <w:t xml:space="preserve">Jesus is with you to save from sin, death, devil, oh, baptized sheep. If it were not for Him making the move, so long to sinners every last one. Yet, He says, “I am the good shepherd. The good shepherd lays down his life for the sheep.” What protects the baptized is the faithfulness of Jesus as the Savior. He stands against the darkness and uses His own life to destroy it. As St. John said in his letter, “By this we know love, that he laid down his life for us, and we ought to lay down our lives for the brothers.” The sacrifice by God’s Son shapes the office of the Holy Ministry given to the Church. Christ gave </w:t>
      </w:r>
      <w:r w:rsidRPr="00444A87">
        <w:rPr>
          <w:rFonts w:ascii="Times New Roman" w:hAnsi="Times New Roman" w:cs="Times New Roman"/>
          <w:sz w:val="24"/>
          <w:szCs w:val="24"/>
          <w:lang w:bidi="he-IL"/>
        </w:rPr>
        <w:lastRenderedPageBreak/>
        <w:t xml:space="preserve">it for the sake of His sheep. Luther declares, “Faithful shepherds, must both pasture or feed the lambs and guard against wolves so that they will flee from strange voices and separate the precious from the vile” (Tappert 506:14). </w:t>
      </w:r>
    </w:p>
    <w:p w:rsidR="000E1E24" w:rsidRPr="00444A87" w:rsidRDefault="000E1E24" w:rsidP="000E1E24">
      <w:pPr>
        <w:spacing w:after="0" w:line="480" w:lineRule="auto"/>
        <w:rPr>
          <w:rFonts w:ascii="Times New Roman" w:hAnsi="Times New Roman" w:cs="Times New Roman"/>
          <w:sz w:val="24"/>
          <w:szCs w:val="24"/>
          <w:lang w:bidi="he-IL"/>
        </w:rPr>
      </w:pPr>
      <w:r w:rsidRPr="00444A87">
        <w:rPr>
          <w:rFonts w:ascii="Times New Roman" w:hAnsi="Times New Roman" w:cs="Times New Roman"/>
          <w:sz w:val="24"/>
          <w:szCs w:val="24"/>
          <w:lang w:bidi="he-IL"/>
        </w:rPr>
        <w:tab/>
        <w:t>Of course, sheep hear all kinds of sounds that can easily scare them. If the ear is not attune to what the savior says, the</w:t>
      </w:r>
      <w:r w:rsidR="000D2CDC" w:rsidRPr="00444A87">
        <w:rPr>
          <w:rFonts w:ascii="Times New Roman" w:hAnsi="Times New Roman" w:cs="Times New Roman"/>
          <w:sz w:val="24"/>
          <w:szCs w:val="24"/>
          <w:lang w:bidi="he-IL"/>
        </w:rPr>
        <w:t>re can be dire consequences. Those</w:t>
      </w:r>
      <w:r w:rsidRPr="00444A87">
        <w:rPr>
          <w:rFonts w:ascii="Times New Roman" w:hAnsi="Times New Roman" w:cs="Times New Roman"/>
          <w:sz w:val="24"/>
          <w:szCs w:val="24"/>
          <w:lang w:bidi="he-IL"/>
        </w:rPr>
        <w:t xml:space="preserve"> baptized ignoring the voice of the Good Shepherd have only themselves to blame. They end up falling prey to the devil and the deception he brings. Rather than listening to the preached Word of Christ, it means paying more attention to that person in the pulpit. It leads to disappointment because their failures are too great so what is the point. Worse, it can lead to the opposite extreme, which is praise that puts someone on a pedestal. Either way, the only relationship given for the sheep is to hear the voice of Jesus. It is to trust Him whose Word forgives, leads, and saves us. The Lord promised, “And I have other sheep that are not of this fold. I must bring them also, and they will listen to my voice. So there will be one flock, one shepherd.”</w:t>
      </w:r>
    </w:p>
    <w:p w:rsidR="000E1E24" w:rsidRPr="00444A87" w:rsidRDefault="000E1E24" w:rsidP="000E1E24">
      <w:pPr>
        <w:spacing w:after="0" w:line="480" w:lineRule="auto"/>
        <w:rPr>
          <w:rFonts w:ascii="Times New Roman" w:hAnsi="Times New Roman" w:cs="Times New Roman"/>
          <w:sz w:val="24"/>
          <w:szCs w:val="24"/>
          <w:lang w:bidi="he-IL"/>
        </w:rPr>
      </w:pPr>
      <w:r w:rsidRPr="00444A87">
        <w:rPr>
          <w:rFonts w:ascii="Times New Roman" w:hAnsi="Times New Roman" w:cs="Times New Roman"/>
          <w:sz w:val="24"/>
          <w:szCs w:val="24"/>
          <w:lang w:bidi="he-IL"/>
        </w:rPr>
        <w:tab/>
        <w:t xml:space="preserve">Jesus knows you as His own by what He says. If He had to die for no one else, He would have still died for you. So deep is this relationship with His sheep, that Jesus is unwilling to sever the connection. He said, “I am the good shepherd. I know my own and my own know me just as the Father knows me and I know </w:t>
      </w:r>
      <w:r w:rsidRPr="00444A87">
        <w:rPr>
          <w:rFonts w:ascii="Times New Roman" w:hAnsi="Times New Roman" w:cs="Times New Roman"/>
          <w:sz w:val="24"/>
          <w:szCs w:val="24"/>
          <w:lang w:bidi="he-IL"/>
        </w:rPr>
        <w:lastRenderedPageBreak/>
        <w:t xml:space="preserve">the Father; and I lay down my life for the sheep” What God has within Himself, we have with Jesus. Any who turns in repentance to hear the forgiving Word of Christ has exactly what He says. The care He brings comes from the love He sacrificed on the cross. This relationship turns out to be more than a one-way street. The good shepherd knows and is known by His sheep. As St. Paul said to Timothy, “But God’s firm foundation stands, bearing this seal: “The Lord knows those who are his,” and, “Let everyone who names the name of the Lord depart from iniquity” (2 Tim 2:19). Those forgiven follow the voice of forgiveness that makes a way for our life. </w:t>
      </w:r>
    </w:p>
    <w:p w:rsidR="000E1E24" w:rsidRPr="00444A87" w:rsidRDefault="000E1E24" w:rsidP="000E1E24">
      <w:pPr>
        <w:spacing w:after="0" w:line="480" w:lineRule="auto"/>
        <w:rPr>
          <w:rFonts w:ascii="Times New Roman" w:hAnsi="Times New Roman" w:cs="Times New Roman"/>
          <w:sz w:val="24"/>
          <w:szCs w:val="24"/>
          <w:lang w:bidi="he-IL"/>
        </w:rPr>
      </w:pPr>
      <w:r w:rsidRPr="00444A87">
        <w:rPr>
          <w:rFonts w:ascii="Times New Roman" w:hAnsi="Times New Roman" w:cs="Times New Roman"/>
          <w:sz w:val="24"/>
          <w:szCs w:val="24"/>
          <w:lang w:bidi="he-IL"/>
        </w:rPr>
        <w:tab/>
        <w:t xml:space="preserve">Sheep need the personal touch that only the good shepherd can give. This is why Jesus takes the lead in everything as Savior. He dies for the sheep in order to save them. He lives for the sheep in order to remain the good shepherd. Even King David who came from being a shepherd to ruling all of Israel, praised the love God so freely gave time and again. He declared in the famous Psalm 23, “The Lord is my shepherd; I shall not want. He makes me lie down in green pastures. He leads me beside still waters. He restores my soul. He leads me in paths of righteousness for his name’s sake (Psalms 23:1-3). Without Jesus, the whole Christian Church would be a mess not merely in our time, but throughout time. Yet, there is one flock because there is only one good shepherd for all the baptized. As St. </w:t>
      </w:r>
      <w:r w:rsidRPr="00444A87">
        <w:rPr>
          <w:rFonts w:ascii="Times New Roman" w:hAnsi="Times New Roman" w:cs="Times New Roman"/>
          <w:sz w:val="24"/>
          <w:szCs w:val="24"/>
          <w:lang w:bidi="he-IL"/>
        </w:rPr>
        <w:lastRenderedPageBreak/>
        <w:t xml:space="preserve">Peter said, “This Jesus is the stone that was rejected by you, the builders, which has become the cornerstone.” </w:t>
      </w:r>
    </w:p>
    <w:p w:rsidR="000E1E24" w:rsidRPr="00444A87" w:rsidRDefault="000E1E24" w:rsidP="000E1E24">
      <w:pPr>
        <w:spacing w:after="0" w:line="480" w:lineRule="auto"/>
        <w:rPr>
          <w:rFonts w:ascii="Times New Roman" w:hAnsi="Times New Roman" w:cs="Times New Roman"/>
          <w:sz w:val="24"/>
          <w:szCs w:val="24"/>
          <w:lang w:bidi="he-IL"/>
        </w:rPr>
      </w:pPr>
      <w:r w:rsidRPr="00444A87">
        <w:rPr>
          <w:rFonts w:ascii="Times New Roman" w:hAnsi="Times New Roman" w:cs="Times New Roman"/>
          <w:sz w:val="24"/>
          <w:szCs w:val="24"/>
          <w:lang w:bidi="he-IL"/>
        </w:rPr>
        <w:tab/>
        <w:t xml:space="preserve">Jesus lives before you forever out of love, whether in Word and Sacrament on earth or in eternal glory in heaven. The Father loves His Son, because no else in any time or space was ever </w:t>
      </w:r>
      <w:r w:rsidR="000D2CDC" w:rsidRPr="00444A87">
        <w:rPr>
          <w:rFonts w:ascii="Times New Roman" w:hAnsi="Times New Roman" w:cs="Times New Roman"/>
          <w:sz w:val="24"/>
          <w:szCs w:val="24"/>
          <w:lang w:bidi="he-IL"/>
        </w:rPr>
        <w:t>permanent and long lasting</w:t>
      </w:r>
      <w:r w:rsidRPr="00444A87">
        <w:rPr>
          <w:rFonts w:ascii="Times New Roman" w:hAnsi="Times New Roman" w:cs="Times New Roman"/>
          <w:sz w:val="24"/>
          <w:szCs w:val="24"/>
          <w:lang w:bidi="he-IL"/>
        </w:rPr>
        <w:t xml:space="preserve">. Sure, a person could die for a good cause or out of love for his people, but that </w:t>
      </w:r>
      <w:r w:rsidR="000D2CDC" w:rsidRPr="00444A87">
        <w:rPr>
          <w:rFonts w:ascii="Times New Roman" w:hAnsi="Times New Roman" w:cs="Times New Roman"/>
          <w:sz w:val="24"/>
          <w:szCs w:val="24"/>
          <w:lang w:bidi="he-IL"/>
        </w:rPr>
        <w:t>would be</w:t>
      </w:r>
      <w:r w:rsidRPr="00444A87">
        <w:rPr>
          <w:rFonts w:ascii="Times New Roman" w:hAnsi="Times New Roman" w:cs="Times New Roman"/>
          <w:sz w:val="24"/>
          <w:szCs w:val="24"/>
          <w:lang w:bidi="he-IL"/>
        </w:rPr>
        <w:t xml:space="preserve"> the end of it. Jesus said about His death and life, “No one takes it from me, but I lay it down of my own accord. I have authority to lay it down, and I have authority to take it up again.” It is because of His death that the sheep recognize the risen life of the good shepherd </w:t>
      </w:r>
      <w:r w:rsidR="000D2CDC" w:rsidRPr="00444A87">
        <w:rPr>
          <w:rFonts w:ascii="Times New Roman" w:hAnsi="Times New Roman" w:cs="Times New Roman"/>
          <w:sz w:val="24"/>
          <w:szCs w:val="24"/>
          <w:lang w:bidi="he-IL"/>
        </w:rPr>
        <w:t>going</w:t>
      </w:r>
      <w:r w:rsidRPr="00444A87">
        <w:rPr>
          <w:rFonts w:ascii="Times New Roman" w:hAnsi="Times New Roman" w:cs="Times New Roman"/>
          <w:sz w:val="24"/>
          <w:szCs w:val="24"/>
          <w:lang w:bidi="he-IL"/>
        </w:rPr>
        <w:t xml:space="preserve"> before us. If Jesus willed His death as the sacrifice for sins, then His resurrection comes from the same will that has also silenced the grave. None of it is for Himself, but so that the sheep would have a shepherd that would not go away. Jesus proves He is the good shepherd by the life He gives for you His sheep. Amen. Now may the peace of God, which passes all understanding, be with you hearts and minds in Christ Jesus to life everlasting, Amen.</w:t>
      </w:r>
    </w:p>
    <w:p w:rsidR="00E25D6F" w:rsidRPr="00444A87" w:rsidRDefault="00E25D6F">
      <w:pPr>
        <w:rPr>
          <w:rFonts w:ascii="Times New Roman" w:hAnsi="Times New Roman" w:cs="Times New Roman"/>
        </w:rPr>
      </w:pPr>
    </w:p>
    <w:sectPr w:rsidR="00E25D6F" w:rsidRPr="00444A87" w:rsidSect="000E1E24">
      <w:headerReference w:type="default" r:id="rId7"/>
      <w:pgSz w:w="12240" w:h="15840"/>
      <w:pgMar w:top="720" w:right="450" w:bottom="81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DC" w:rsidRDefault="000D2CDC" w:rsidP="000E1E24">
      <w:pPr>
        <w:spacing w:after="0" w:line="240" w:lineRule="auto"/>
      </w:pPr>
      <w:r>
        <w:separator/>
      </w:r>
    </w:p>
  </w:endnote>
  <w:endnote w:type="continuationSeparator" w:id="0">
    <w:p w:rsidR="000D2CDC" w:rsidRDefault="000D2CDC" w:rsidP="000E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DC" w:rsidRDefault="000D2CDC" w:rsidP="000E1E24">
      <w:pPr>
        <w:spacing w:after="0" w:line="240" w:lineRule="auto"/>
      </w:pPr>
      <w:r>
        <w:separator/>
      </w:r>
    </w:p>
  </w:footnote>
  <w:footnote w:type="continuationSeparator" w:id="0">
    <w:p w:rsidR="000D2CDC" w:rsidRDefault="000D2CDC" w:rsidP="000E1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107087"/>
      <w:docPartObj>
        <w:docPartGallery w:val="Page Numbers (Top of Page)"/>
        <w:docPartUnique/>
      </w:docPartObj>
    </w:sdtPr>
    <w:sdtEndPr>
      <w:rPr>
        <w:noProof/>
      </w:rPr>
    </w:sdtEndPr>
    <w:sdtContent>
      <w:p w:rsidR="000D2CDC" w:rsidRDefault="000D2CDC">
        <w:pPr>
          <w:pStyle w:val="Header"/>
          <w:jc w:val="right"/>
        </w:pPr>
        <w:r>
          <w:fldChar w:fldCharType="begin"/>
        </w:r>
        <w:r>
          <w:instrText xml:space="preserve"> PAGE   \* MERGEFORMAT </w:instrText>
        </w:r>
        <w:r>
          <w:fldChar w:fldCharType="separate"/>
        </w:r>
        <w:r w:rsidR="001D25E6">
          <w:rPr>
            <w:noProof/>
          </w:rPr>
          <w:t>1</w:t>
        </w:r>
        <w:r>
          <w:rPr>
            <w:noProof/>
          </w:rPr>
          <w:fldChar w:fldCharType="end"/>
        </w:r>
      </w:p>
    </w:sdtContent>
  </w:sdt>
  <w:p w:rsidR="000D2CDC" w:rsidRDefault="000D2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24"/>
    <w:rsid w:val="000D2CDC"/>
    <w:rsid w:val="000E1E24"/>
    <w:rsid w:val="001D25E6"/>
    <w:rsid w:val="00444A87"/>
    <w:rsid w:val="00E2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24"/>
  </w:style>
  <w:style w:type="paragraph" w:styleId="Footer">
    <w:name w:val="footer"/>
    <w:basedOn w:val="Normal"/>
    <w:link w:val="FooterChar"/>
    <w:uiPriority w:val="99"/>
    <w:unhideWhenUsed/>
    <w:rsid w:val="000E1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24"/>
  </w:style>
  <w:style w:type="paragraph" w:styleId="BalloonText">
    <w:name w:val="Balloon Text"/>
    <w:basedOn w:val="Normal"/>
    <w:link w:val="BalloonTextChar"/>
    <w:uiPriority w:val="99"/>
    <w:semiHidden/>
    <w:unhideWhenUsed/>
    <w:rsid w:val="000E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24"/>
  </w:style>
  <w:style w:type="paragraph" w:styleId="Footer">
    <w:name w:val="footer"/>
    <w:basedOn w:val="Normal"/>
    <w:link w:val="FooterChar"/>
    <w:uiPriority w:val="99"/>
    <w:unhideWhenUsed/>
    <w:rsid w:val="000E1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24"/>
  </w:style>
  <w:style w:type="paragraph" w:styleId="BalloonText">
    <w:name w:val="Balloon Text"/>
    <w:basedOn w:val="Normal"/>
    <w:link w:val="BalloonTextChar"/>
    <w:uiPriority w:val="99"/>
    <w:semiHidden/>
    <w:unhideWhenUsed/>
    <w:rsid w:val="000E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2012-04-27T22:43:00Z</cp:lastPrinted>
  <dcterms:created xsi:type="dcterms:W3CDTF">2012-04-27T22:30:00Z</dcterms:created>
  <dcterms:modified xsi:type="dcterms:W3CDTF">2012-04-29T20:49:00Z</dcterms:modified>
</cp:coreProperties>
</file>